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508"/>
        <w:gridCol w:w="5508"/>
      </w:tblGrid>
      <w:tr w:rsidR="001D1FDC" w14:paraId="1B3DC023" w14:textId="77777777" w:rsidTr="002D6CDB">
        <w:tc>
          <w:tcPr>
            <w:tcW w:w="11016" w:type="dxa"/>
            <w:gridSpan w:val="2"/>
            <w:shd w:val="clear" w:color="auto" w:fill="99CCFF"/>
          </w:tcPr>
          <w:p w14:paraId="713BB939" w14:textId="77777777" w:rsidR="001D1FDC" w:rsidRPr="002D6CDB" w:rsidRDefault="001D1FDC" w:rsidP="002D6CDB">
            <w:pPr>
              <w:jc w:val="center"/>
              <w:rPr>
                <w:b/>
                <w:bCs/>
                <w:sz w:val="40"/>
                <w:szCs w:val="40"/>
              </w:rPr>
            </w:pPr>
            <w:r w:rsidRPr="002D6CDB">
              <w:rPr>
                <w:b/>
                <w:bCs/>
                <w:sz w:val="40"/>
                <w:szCs w:val="40"/>
              </w:rPr>
              <w:t>Lesson Plan</w:t>
            </w:r>
          </w:p>
        </w:tc>
      </w:tr>
      <w:tr w:rsidR="001D1FDC" w14:paraId="62DFDC46" w14:textId="77777777" w:rsidTr="002D6CDB">
        <w:tc>
          <w:tcPr>
            <w:tcW w:w="5508" w:type="dxa"/>
            <w:shd w:val="clear" w:color="auto" w:fill="auto"/>
          </w:tcPr>
          <w:p w14:paraId="2B00BF14" w14:textId="77777777" w:rsidR="001D1FDC" w:rsidRPr="002D6CDB" w:rsidRDefault="001D1FDC" w:rsidP="001D1FDC">
            <w:pPr>
              <w:rPr>
                <w:b/>
                <w:bCs/>
                <w:color w:val="000000"/>
              </w:rPr>
            </w:pPr>
            <w:r w:rsidRPr="002D6CDB">
              <w:rPr>
                <w:b/>
                <w:bCs/>
                <w:color w:val="000000"/>
              </w:rPr>
              <w:t>Content Area(s)/Course/Grade:</w:t>
            </w:r>
          </w:p>
          <w:p w14:paraId="56AF3D3A" w14:textId="77777777" w:rsidR="001D1FDC" w:rsidRDefault="0036714C">
            <w:pPr>
              <w:rPr>
                <w:b/>
                <w:bCs/>
                <w:color w:val="FF0000"/>
              </w:rPr>
            </w:pPr>
            <w:r>
              <w:rPr>
                <w:b/>
                <w:bCs/>
                <w:color w:val="FF0000"/>
              </w:rPr>
              <w:t>HISTORY / WORLD HISTORY</w:t>
            </w:r>
          </w:p>
          <w:p w14:paraId="1BCCC78B" w14:textId="77777777" w:rsidR="0036714C" w:rsidRPr="002D6CDB" w:rsidRDefault="0036714C">
            <w:pPr>
              <w:rPr>
                <w:b/>
                <w:bCs/>
                <w:color w:val="FF0000"/>
              </w:rPr>
            </w:pPr>
            <w:r>
              <w:rPr>
                <w:b/>
                <w:bCs/>
                <w:color w:val="FF0000"/>
              </w:rPr>
              <w:t>HIGH SCHOOL</w:t>
            </w:r>
          </w:p>
        </w:tc>
        <w:tc>
          <w:tcPr>
            <w:tcW w:w="5508" w:type="dxa"/>
            <w:shd w:val="clear" w:color="auto" w:fill="auto"/>
          </w:tcPr>
          <w:p w14:paraId="1A0FE170" w14:textId="77777777" w:rsidR="001D1FDC" w:rsidRPr="002D6CDB" w:rsidRDefault="001D1FDC">
            <w:pPr>
              <w:rPr>
                <w:b/>
                <w:bCs/>
                <w:color w:val="000000"/>
              </w:rPr>
            </w:pPr>
            <w:r w:rsidRPr="002D6CDB">
              <w:rPr>
                <w:b/>
                <w:bCs/>
                <w:color w:val="000000"/>
              </w:rPr>
              <w:t>Unit:</w:t>
            </w:r>
          </w:p>
          <w:p w14:paraId="6E48332B" w14:textId="77777777" w:rsidR="00F9364F" w:rsidRPr="002D6CDB" w:rsidRDefault="009F4BFB">
            <w:pPr>
              <w:rPr>
                <w:b/>
                <w:bCs/>
                <w:color w:val="FF0000"/>
              </w:rPr>
            </w:pPr>
            <w:r>
              <w:rPr>
                <w:b/>
                <w:bCs/>
                <w:color w:val="FF0000"/>
              </w:rPr>
              <w:t>ART IN THE 1</w:t>
            </w:r>
            <w:r w:rsidR="00370420">
              <w:rPr>
                <w:b/>
                <w:bCs/>
                <w:color w:val="FF0000"/>
              </w:rPr>
              <w:t>9</w:t>
            </w:r>
            <w:r w:rsidRPr="009F4BFB">
              <w:rPr>
                <w:b/>
                <w:bCs/>
                <w:color w:val="FF0000"/>
                <w:vertAlign w:val="superscript"/>
              </w:rPr>
              <w:t>TH</w:t>
            </w:r>
            <w:r>
              <w:rPr>
                <w:b/>
                <w:bCs/>
                <w:color w:val="FF0000"/>
              </w:rPr>
              <w:t xml:space="preserve"> CENTURY</w:t>
            </w:r>
          </w:p>
        </w:tc>
      </w:tr>
      <w:tr w:rsidR="001D1FDC" w14:paraId="6B6370DA" w14:textId="77777777" w:rsidTr="002D6CDB">
        <w:tc>
          <w:tcPr>
            <w:tcW w:w="5508" w:type="dxa"/>
            <w:shd w:val="clear" w:color="auto" w:fill="auto"/>
          </w:tcPr>
          <w:p w14:paraId="411259BF" w14:textId="77777777" w:rsidR="00DF65F4" w:rsidRDefault="001D1FDC" w:rsidP="001D1FDC">
            <w:pPr>
              <w:rPr>
                <w:b/>
                <w:bCs/>
                <w:color w:val="000000"/>
              </w:rPr>
            </w:pPr>
            <w:r w:rsidRPr="002D6CDB">
              <w:rPr>
                <w:b/>
                <w:bCs/>
                <w:color w:val="000000"/>
              </w:rPr>
              <w:t>Lesson Topi</w:t>
            </w:r>
            <w:r w:rsidR="00DF65F4">
              <w:rPr>
                <w:b/>
                <w:bCs/>
                <w:color w:val="000000"/>
              </w:rPr>
              <w:t>c:</w:t>
            </w:r>
          </w:p>
          <w:p w14:paraId="7809D8F0" w14:textId="77777777" w:rsidR="00DA134B" w:rsidRPr="00DA134B" w:rsidRDefault="004A0DA1" w:rsidP="001D1FDC">
            <w:pPr>
              <w:rPr>
                <w:b/>
                <w:bCs/>
                <w:color w:val="FF0000"/>
              </w:rPr>
            </w:pPr>
            <w:r>
              <w:rPr>
                <w:b/>
                <w:bCs/>
                <w:color w:val="FF0000"/>
              </w:rPr>
              <w:t>POST-</w:t>
            </w:r>
            <w:r w:rsidR="00DA134B">
              <w:rPr>
                <w:b/>
                <w:bCs/>
                <w:color w:val="FF0000"/>
              </w:rPr>
              <w:t>IMPRESSIONISM</w:t>
            </w:r>
          </w:p>
        </w:tc>
        <w:tc>
          <w:tcPr>
            <w:tcW w:w="5508" w:type="dxa"/>
            <w:shd w:val="clear" w:color="auto" w:fill="auto"/>
          </w:tcPr>
          <w:p w14:paraId="2CD46640" w14:textId="77777777" w:rsidR="001D1FDC" w:rsidRPr="002D6CDB" w:rsidRDefault="001D1FDC">
            <w:pPr>
              <w:rPr>
                <w:b/>
                <w:bCs/>
                <w:color w:val="000000"/>
              </w:rPr>
            </w:pPr>
            <w:r w:rsidRPr="002D6CDB">
              <w:rPr>
                <w:b/>
                <w:bCs/>
                <w:color w:val="000000"/>
              </w:rPr>
              <w:t>Date:</w:t>
            </w:r>
          </w:p>
        </w:tc>
      </w:tr>
      <w:tr w:rsidR="001D1FDC" w14:paraId="7FB1795D" w14:textId="77777777" w:rsidTr="002D6CDB">
        <w:tc>
          <w:tcPr>
            <w:tcW w:w="5508" w:type="dxa"/>
            <w:shd w:val="clear" w:color="auto" w:fill="auto"/>
          </w:tcPr>
          <w:p w14:paraId="60ED3F99" w14:textId="77777777" w:rsidR="001D1FDC" w:rsidRPr="002D6CDB" w:rsidRDefault="001D1FDC" w:rsidP="001D1FDC">
            <w:pPr>
              <w:rPr>
                <w:color w:val="000000"/>
              </w:rPr>
            </w:pPr>
            <w:r w:rsidRPr="002D6CDB">
              <w:rPr>
                <w:color w:val="000000"/>
              </w:rPr>
              <w:t>Teacher:</w:t>
            </w:r>
          </w:p>
          <w:p w14:paraId="08ADB9B6" w14:textId="77777777" w:rsidR="001D1FDC" w:rsidRPr="002D6CDB" w:rsidRDefault="001D1FDC" w:rsidP="001D1FDC">
            <w:pPr>
              <w:rPr>
                <w:color w:val="000000"/>
              </w:rPr>
            </w:pPr>
          </w:p>
        </w:tc>
        <w:tc>
          <w:tcPr>
            <w:tcW w:w="5508" w:type="dxa"/>
            <w:shd w:val="clear" w:color="auto" w:fill="auto"/>
          </w:tcPr>
          <w:p w14:paraId="0BBA2887" w14:textId="77777777" w:rsidR="001D1FDC" w:rsidRPr="002D6CDB" w:rsidRDefault="001D1FDC">
            <w:pPr>
              <w:rPr>
                <w:color w:val="000000"/>
              </w:rPr>
            </w:pPr>
            <w:r w:rsidRPr="002D6CDB">
              <w:rPr>
                <w:color w:val="000000"/>
              </w:rPr>
              <w:t>School:</w:t>
            </w:r>
          </w:p>
        </w:tc>
      </w:tr>
      <w:tr w:rsidR="001D1FDC" w14:paraId="622F5BE7" w14:textId="77777777" w:rsidTr="002D6CDB">
        <w:trPr>
          <w:trHeight w:val="1362"/>
        </w:trPr>
        <w:tc>
          <w:tcPr>
            <w:tcW w:w="11016" w:type="dxa"/>
            <w:gridSpan w:val="2"/>
            <w:shd w:val="clear" w:color="auto" w:fill="auto"/>
          </w:tcPr>
          <w:p w14:paraId="5689D913" w14:textId="77777777" w:rsidR="001D1FDC" w:rsidRPr="002D6CDB" w:rsidRDefault="001D1FDC" w:rsidP="001D1FDC">
            <w:pPr>
              <w:rPr>
                <w:b/>
                <w:bCs/>
                <w:color w:val="000000"/>
              </w:rPr>
            </w:pPr>
            <w:r w:rsidRPr="002D6CDB">
              <w:rPr>
                <w:b/>
                <w:bCs/>
                <w:color w:val="000000"/>
              </w:rPr>
              <w:t>Indicator(s)/Sub-Outcome(s)/Expectation(s):</w:t>
            </w:r>
          </w:p>
          <w:p w14:paraId="01598426" w14:textId="384985C5" w:rsidR="00963A1B" w:rsidRPr="00950B28" w:rsidRDefault="004A0DA1" w:rsidP="0036714C">
            <w:pPr>
              <w:jc w:val="both"/>
              <w:rPr>
                <w:b/>
                <w:bCs/>
                <w:color w:val="FF0000"/>
                <w:sz w:val="20"/>
                <w:szCs w:val="20"/>
              </w:rPr>
            </w:pPr>
            <w:r w:rsidRPr="00950B28">
              <w:rPr>
                <w:b/>
                <w:bCs/>
                <w:color w:val="FF0000"/>
                <w:sz w:val="20"/>
                <w:szCs w:val="20"/>
              </w:rPr>
              <w:t>In the late-19th and early-20th centuries, the Impressionists</w:t>
            </w:r>
            <w:r w:rsidR="00950B28">
              <w:rPr>
                <w:b/>
                <w:bCs/>
                <w:color w:val="FF0000"/>
                <w:sz w:val="20"/>
                <w:szCs w:val="20"/>
              </w:rPr>
              <w:t xml:space="preserve"> and Post- Impressionists</w:t>
            </w:r>
            <w:r w:rsidRPr="00950B28">
              <w:rPr>
                <w:b/>
                <w:bCs/>
                <w:color w:val="FF0000"/>
                <w:sz w:val="20"/>
                <w:szCs w:val="20"/>
              </w:rPr>
              <w:t xml:space="preserve"> redefined art with their images of fleeting light and color. Meet the major figures of the movement, whose work continues to inspire artists to think beyond the limits of realism.</w:t>
            </w:r>
          </w:p>
        </w:tc>
      </w:tr>
      <w:tr w:rsidR="001D1FDC" w14:paraId="4748ED43" w14:textId="77777777" w:rsidTr="002D6CDB">
        <w:trPr>
          <w:trHeight w:val="1362"/>
        </w:trPr>
        <w:tc>
          <w:tcPr>
            <w:tcW w:w="11016" w:type="dxa"/>
            <w:gridSpan w:val="2"/>
            <w:shd w:val="clear" w:color="auto" w:fill="auto"/>
          </w:tcPr>
          <w:p w14:paraId="4DE58C4D" w14:textId="77777777" w:rsidR="001D1FDC" w:rsidRPr="00F55314" w:rsidRDefault="001D1FDC" w:rsidP="001D1FDC">
            <w:pPr>
              <w:rPr>
                <w:b/>
                <w:bCs/>
                <w:color w:val="000000"/>
                <w:sz w:val="20"/>
                <w:szCs w:val="20"/>
              </w:rPr>
            </w:pPr>
            <w:r w:rsidRPr="00F55314">
              <w:rPr>
                <w:b/>
                <w:bCs/>
                <w:color w:val="000000"/>
                <w:sz w:val="20"/>
                <w:szCs w:val="20"/>
              </w:rPr>
              <w:t>Student Outcome(s):</w:t>
            </w:r>
          </w:p>
          <w:p w14:paraId="7A44540A" w14:textId="77777777" w:rsidR="00EE1902" w:rsidRPr="00F55314" w:rsidRDefault="00EE1902" w:rsidP="001D1FDC">
            <w:pPr>
              <w:rPr>
                <w:b/>
                <w:bCs/>
                <w:color w:val="FF0000"/>
                <w:sz w:val="20"/>
                <w:szCs w:val="20"/>
              </w:rPr>
            </w:pPr>
            <w:r w:rsidRPr="00F55314">
              <w:rPr>
                <w:b/>
                <w:bCs/>
                <w:color w:val="FF0000"/>
                <w:sz w:val="20"/>
                <w:szCs w:val="20"/>
              </w:rPr>
              <w:t>Students will</w:t>
            </w:r>
            <w:r w:rsidR="00F55314" w:rsidRPr="00F55314">
              <w:rPr>
                <w:b/>
                <w:bCs/>
                <w:color w:val="FF0000"/>
                <w:sz w:val="20"/>
                <w:szCs w:val="20"/>
              </w:rPr>
              <w:t xml:space="preserve"> be able to:</w:t>
            </w:r>
          </w:p>
          <w:p w14:paraId="7500C075" w14:textId="77777777" w:rsidR="00773602" w:rsidRPr="00950B28" w:rsidRDefault="00950B28" w:rsidP="00950B28">
            <w:pPr>
              <w:numPr>
                <w:ilvl w:val="0"/>
                <w:numId w:val="18"/>
              </w:numPr>
              <w:shd w:val="clear" w:color="auto" w:fill="FFFFFF"/>
              <w:spacing w:after="240" w:line="250" w:lineRule="atLeast"/>
              <w:textAlignment w:val="top"/>
              <w:rPr>
                <w:b/>
                <w:bCs/>
                <w:color w:val="FF0000"/>
                <w:sz w:val="20"/>
                <w:szCs w:val="20"/>
              </w:rPr>
            </w:pPr>
            <w:r w:rsidRPr="00950B28">
              <w:rPr>
                <w:rFonts w:cs="Helvetica"/>
                <w:b/>
                <w:bCs/>
                <w:color w:val="FF0000"/>
                <w:sz w:val="20"/>
                <w:szCs w:val="20"/>
              </w:rPr>
              <w:t>Understand the Post Impressionists as an art movement and what it represented</w:t>
            </w:r>
          </w:p>
          <w:p w14:paraId="2F9FEC43" w14:textId="01A24B32" w:rsidR="00950B28" w:rsidRPr="00950B28" w:rsidRDefault="00950B28" w:rsidP="00950B28">
            <w:pPr>
              <w:numPr>
                <w:ilvl w:val="0"/>
                <w:numId w:val="18"/>
              </w:numPr>
              <w:shd w:val="clear" w:color="auto" w:fill="FFFFFF"/>
              <w:spacing w:after="240" w:line="250" w:lineRule="atLeast"/>
              <w:textAlignment w:val="top"/>
              <w:rPr>
                <w:b/>
                <w:bCs/>
                <w:color w:val="FF0000"/>
                <w:sz w:val="20"/>
                <w:szCs w:val="20"/>
              </w:rPr>
            </w:pPr>
            <w:r w:rsidRPr="00950B28">
              <w:rPr>
                <w:rFonts w:cs="Helvetica"/>
                <w:b/>
                <w:bCs/>
                <w:color w:val="FF0000"/>
                <w:sz w:val="20"/>
                <w:szCs w:val="20"/>
              </w:rPr>
              <w:t>Identify works of art as being from the Post</w:t>
            </w:r>
            <w:r>
              <w:rPr>
                <w:rFonts w:cs="Helvetica"/>
                <w:b/>
                <w:bCs/>
                <w:color w:val="FF0000"/>
                <w:sz w:val="20"/>
                <w:szCs w:val="20"/>
              </w:rPr>
              <w:t>-</w:t>
            </w:r>
            <w:r w:rsidRPr="00950B28">
              <w:rPr>
                <w:rFonts w:cs="Helvetica"/>
                <w:b/>
                <w:bCs/>
                <w:color w:val="FF0000"/>
                <w:sz w:val="20"/>
                <w:szCs w:val="20"/>
              </w:rPr>
              <w:t>Impressionist time period</w:t>
            </w:r>
          </w:p>
          <w:p w14:paraId="0FC0288E" w14:textId="77777777" w:rsidR="00950B28" w:rsidRPr="00950B28" w:rsidRDefault="00950B28" w:rsidP="00950B28">
            <w:pPr>
              <w:numPr>
                <w:ilvl w:val="0"/>
                <w:numId w:val="18"/>
              </w:numPr>
              <w:shd w:val="clear" w:color="auto" w:fill="FFFFFF"/>
              <w:spacing w:after="240" w:line="250" w:lineRule="atLeast"/>
              <w:textAlignment w:val="top"/>
              <w:rPr>
                <w:b/>
                <w:bCs/>
                <w:color w:val="FF0000"/>
                <w:sz w:val="20"/>
                <w:szCs w:val="20"/>
              </w:rPr>
            </w:pPr>
            <w:r w:rsidRPr="00950B28">
              <w:rPr>
                <w:rFonts w:cs="Helvetica"/>
                <w:b/>
                <w:bCs/>
                <w:color w:val="FF0000"/>
                <w:sz w:val="20"/>
                <w:szCs w:val="20"/>
              </w:rPr>
              <w:t>Explain the impasto technique in relation to other painting methods.</w:t>
            </w:r>
          </w:p>
          <w:p w14:paraId="38A2594F" w14:textId="590689C6" w:rsidR="00950B28" w:rsidRPr="00773602" w:rsidRDefault="00950B28" w:rsidP="00950B28">
            <w:pPr>
              <w:numPr>
                <w:ilvl w:val="0"/>
                <w:numId w:val="18"/>
              </w:numPr>
              <w:shd w:val="clear" w:color="auto" w:fill="FFFFFF"/>
              <w:spacing w:after="240" w:line="250" w:lineRule="atLeast"/>
              <w:textAlignment w:val="top"/>
              <w:rPr>
                <w:b/>
                <w:bCs/>
                <w:color w:val="FF0000"/>
                <w:sz w:val="20"/>
                <w:szCs w:val="20"/>
              </w:rPr>
            </w:pPr>
            <w:r w:rsidRPr="00950B28">
              <w:rPr>
                <w:b/>
                <w:bCs/>
                <w:color w:val="FF0000"/>
                <w:sz w:val="20"/>
                <w:szCs w:val="20"/>
              </w:rPr>
              <w:t>Compare and contrast the styles of Impressionists and Post-Impressionists.</w:t>
            </w:r>
          </w:p>
        </w:tc>
      </w:tr>
      <w:tr w:rsidR="001D1FDC" w14:paraId="7A18C3A6" w14:textId="77777777" w:rsidTr="002D6CDB">
        <w:tc>
          <w:tcPr>
            <w:tcW w:w="11016" w:type="dxa"/>
            <w:gridSpan w:val="2"/>
            <w:shd w:val="clear" w:color="auto" w:fill="99CCFF"/>
          </w:tcPr>
          <w:p w14:paraId="53C2FAB5" w14:textId="77777777" w:rsidR="001D1FDC" w:rsidRPr="002D6CDB" w:rsidRDefault="001D1FDC" w:rsidP="001D1FDC">
            <w:pPr>
              <w:rPr>
                <w:color w:val="000000"/>
              </w:rPr>
            </w:pPr>
            <w:r w:rsidRPr="002D6CDB">
              <w:rPr>
                <w:b/>
                <w:bCs/>
                <w:color w:val="000000"/>
              </w:rPr>
              <w:t>Context for Learning</w:t>
            </w:r>
          </w:p>
        </w:tc>
      </w:tr>
      <w:tr w:rsidR="001D1FDC" w14:paraId="2866C014" w14:textId="77777777" w:rsidTr="002D6CDB">
        <w:tc>
          <w:tcPr>
            <w:tcW w:w="11016" w:type="dxa"/>
            <w:gridSpan w:val="2"/>
            <w:tcBorders>
              <w:bottom w:val="single" w:sz="4" w:space="0" w:color="auto"/>
            </w:tcBorders>
            <w:shd w:val="clear" w:color="auto" w:fill="auto"/>
          </w:tcPr>
          <w:p w14:paraId="2316A59A" w14:textId="77777777" w:rsidR="005D447A" w:rsidRDefault="005D447A" w:rsidP="00E53576">
            <w:pPr>
              <w:shd w:val="clear" w:color="auto" w:fill="FFFFFF"/>
              <w:spacing w:line="250" w:lineRule="atLeast"/>
              <w:jc w:val="both"/>
              <w:rPr>
                <w:color w:val="666666"/>
                <w:sz w:val="19"/>
                <w:szCs w:val="19"/>
              </w:rPr>
            </w:pPr>
          </w:p>
          <w:p w14:paraId="5FBAC914" w14:textId="77777777" w:rsidR="002313CD" w:rsidRDefault="00950B28" w:rsidP="00E53576">
            <w:pPr>
              <w:shd w:val="clear" w:color="auto" w:fill="FFFFFF"/>
              <w:spacing w:line="250" w:lineRule="atLeast"/>
              <w:jc w:val="both"/>
              <w:rPr>
                <w:b/>
                <w:bCs/>
                <w:color w:val="FF0000"/>
                <w:sz w:val="20"/>
                <w:szCs w:val="20"/>
              </w:rPr>
            </w:pPr>
            <w:r>
              <w:rPr>
                <w:b/>
                <w:bCs/>
                <w:color w:val="FF0000"/>
                <w:sz w:val="20"/>
                <w:szCs w:val="20"/>
              </w:rPr>
              <w:t>Students will discuss about these questions:</w:t>
            </w:r>
          </w:p>
          <w:p w14:paraId="40C21D1D" w14:textId="77777777" w:rsidR="00950B28" w:rsidRPr="00950B28" w:rsidRDefault="00950B28" w:rsidP="00950B28">
            <w:pPr>
              <w:numPr>
                <w:ilvl w:val="0"/>
                <w:numId w:val="34"/>
              </w:numPr>
              <w:shd w:val="clear" w:color="auto" w:fill="FFFFFF"/>
              <w:spacing w:line="250" w:lineRule="atLeast"/>
              <w:jc w:val="both"/>
              <w:rPr>
                <w:b/>
                <w:bCs/>
                <w:color w:val="FF0000"/>
                <w:sz w:val="20"/>
                <w:szCs w:val="20"/>
              </w:rPr>
            </w:pPr>
            <w:r w:rsidRPr="00950B28">
              <w:rPr>
                <w:b/>
                <w:bCs/>
                <w:color w:val="FF0000"/>
                <w:sz w:val="20"/>
                <w:szCs w:val="20"/>
              </w:rPr>
              <w:t xml:space="preserve">Why was Impressionist art rejected by the art critics of the time? </w:t>
            </w:r>
          </w:p>
          <w:p w14:paraId="471CB49E" w14:textId="45281D56" w:rsidR="00950B28" w:rsidRPr="00950B28" w:rsidRDefault="00950B28" w:rsidP="00950B28">
            <w:pPr>
              <w:numPr>
                <w:ilvl w:val="0"/>
                <w:numId w:val="34"/>
              </w:numPr>
              <w:shd w:val="clear" w:color="auto" w:fill="FFFFFF"/>
              <w:spacing w:line="250" w:lineRule="atLeast"/>
              <w:jc w:val="both"/>
              <w:rPr>
                <w:b/>
                <w:bCs/>
                <w:color w:val="FF0000"/>
                <w:sz w:val="20"/>
                <w:szCs w:val="20"/>
              </w:rPr>
            </w:pPr>
            <w:r w:rsidRPr="00950B28">
              <w:rPr>
                <w:b/>
                <w:bCs/>
                <w:color w:val="FF0000"/>
                <w:sz w:val="20"/>
                <w:szCs w:val="20"/>
              </w:rPr>
              <w:t>How was</w:t>
            </w:r>
            <w:r>
              <w:rPr>
                <w:b/>
                <w:bCs/>
                <w:color w:val="FF0000"/>
                <w:sz w:val="20"/>
                <w:szCs w:val="20"/>
              </w:rPr>
              <w:t xml:space="preserve"> Post-</w:t>
            </w:r>
            <w:r w:rsidRPr="00950B28">
              <w:rPr>
                <w:b/>
                <w:bCs/>
                <w:color w:val="FF0000"/>
                <w:sz w:val="20"/>
                <w:szCs w:val="20"/>
              </w:rPr>
              <w:t xml:space="preserve"> Impressionism different from the art movements before it? </w:t>
            </w:r>
          </w:p>
          <w:p w14:paraId="5AEDCA6D" w14:textId="77777777" w:rsidR="00950B28" w:rsidRDefault="00950B28" w:rsidP="00950B28">
            <w:pPr>
              <w:numPr>
                <w:ilvl w:val="0"/>
                <w:numId w:val="34"/>
              </w:numPr>
              <w:shd w:val="clear" w:color="auto" w:fill="FFFFFF"/>
              <w:spacing w:line="250" w:lineRule="atLeast"/>
              <w:jc w:val="both"/>
              <w:rPr>
                <w:b/>
                <w:bCs/>
                <w:color w:val="FF0000"/>
                <w:sz w:val="20"/>
                <w:szCs w:val="20"/>
              </w:rPr>
            </w:pPr>
            <w:r w:rsidRPr="00950B28">
              <w:rPr>
                <w:b/>
                <w:bCs/>
                <w:color w:val="FF0000"/>
                <w:sz w:val="20"/>
                <w:szCs w:val="20"/>
              </w:rPr>
              <w:t>How did van Gogh’s paintings reflect his life?</w:t>
            </w:r>
          </w:p>
          <w:p w14:paraId="36DBC6CF" w14:textId="799B6E92" w:rsidR="00950B28" w:rsidRPr="00950B28" w:rsidRDefault="00950B28" w:rsidP="00950B28">
            <w:pPr>
              <w:numPr>
                <w:ilvl w:val="0"/>
                <w:numId w:val="34"/>
              </w:numPr>
              <w:shd w:val="clear" w:color="auto" w:fill="FFFFFF"/>
              <w:spacing w:line="250" w:lineRule="atLeast"/>
              <w:jc w:val="both"/>
              <w:rPr>
                <w:b/>
                <w:bCs/>
                <w:color w:val="FF0000"/>
                <w:sz w:val="20"/>
                <w:szCs w:val="20"/>
              </w:rPr>
            </w:pPr>
            <w:r w:rsidRPr="00950B28">
              <w:rPr>
                <w:b/>
                <w:bCs/>
                <w:color w:val="FF0000"/>
                <w:sz w:val="20"/>
                <w:szCs w:val="20"/>
              </w:rPr>
              <w:t>What artists did van Gogh try to emulate?</w:t>
            </w:r>
          </w:p>
        </w:tc>
      </w:tr>
      <w:tr w:rsidR="001D1FDC" w14:paraId="1ACC5CA5" w14:textId="77777777" w:rsidTr="002D6CDB">
        <w:tc>
          <w:tcPr>
            <w:tcW w:w="11016" w:type="dxa"/>
            <w:gridSpan w:val="2"/>
            <w:shd w:val="clear" w:color="auto" w:fill="99CCFF"/>
          </w:tcPr>
          <w:p w14:paraId="08E380AF" w14:textId="77777777" w:rsidR="001D1FDC" w:rsidRPr="002D6CDB" w:rsidRDefault="001D1FDC" w:rsidP="00E84050">
            <w:pPr>
              <w:rPr>
                <w:b/>
                <w:bCs/>
                <w:color w:val="000000"/>
              </w:rPr>
            </w:pPr>
            <w:r w:rsidRPr="002D6CDB">
              <w:rPr>
                <w:b/>
                <w:bCs/>
                <w:color w:val="000000"/>
              </w:rPr>
              <w:t>Instructional Delivery</w:t>
            </w:r>
          </w:p>
        </w:tc>
      </w:tr>
      <w:tr w:rsidR="001D1FDC" w14:paraId="5942B01C" w14:textId="77777777" w:rsidTr="002D6CDB">
        <w:tc>
          <w:tcPr>
            <w:tcW w:w="11016" w:type="dxa"/>
            <w:gridSpan w:val="2"/>
            <w:shd w:val="clear" w:color="auto" w:fill="auto"/>
          </w:tcPr>
          <w:p w14:paraId="2D0AD9B8" w14:textId="77777777" w:rsidR="00963A1B" w:rsidRDefault="001D1FDC" w:rsidP="00963A1B">
            <w:pPr>
              <w:rPr>
                <w:b/>
                <w:bCs/>
                <w:color w:val="0070C0"/>
              </w:rPr>
            </w:pPr>
            <w:r w:rsidRPr="002D6CDB">
              <w:rPr>
                <w:b/>
                <w:bCs/>
                <w:color w:val="0070C0"/>
              </w:rPr>
              <w:t>Opening Activities/Motivation:</w:t>
            </w:r>
          </w:p>
          <w:p w14:paraId="57F125C4" w14:textId="6D4803A6" w:rsidR="00001121" w:rsidRPr="00EF69DB" w:rsidRDefault="00950B28" w:rsidP="00950B28">
            <w:pPr>
              <w:spacing w:after="160" w:line="259" w:lineRule="auto"/>
              <w:jc w:val="both"/>
              <w:rPr>
                <w:b/>
                <w:bCs/>
                <w:color w:val="FF0000"/>
                <w:sz w:val="20"/>
                <w:szCs w:val="20"/>
              </w:rPr>
            </w:pPr>
            <w:r w:rsidRPr="00950B28">
              <w:rPr>
                <w:b/>
                <w:bCs/>
                <w:color w:val="FF0000"/>
                <w:sz w:val="20"/>
                <w:szCs w:val="20"/>
              </w:rPr>
              <w:t xml:space="preserve">The class creates an Impressionist exhibition to compare and contrast major artists of the movement. Students discuss the techniques and subjects of this movement and develop a </w:t>
            </w:r>
            <w:proofErr w:type="gramStart"/>
            <w:r w:rsidRPr="00950B28">
              <w:rPr>
                <w:b/>
                <w:bCs/>
                <w:color w:val="FF0000"/>
                <w:sz w:val="20"/>
                <w:szCs w:val="20"/>
              </w:rPr>
              <w:t>mini-exhibit</w:t>
            </w:r>
            <w:proofErr w:type="gramEnd"/>
            <w:r w:rsidRPr="00950B28">
              <w:rPr>
                <w:b/>
                <w:bCs/>
                <w:color w:val="FF0000"/>
                <w:sz w:val="20"/>
                <w:szCs w:val="20"/>
              </w:rPr>
              <w:t xml:space="preserve"> about </w:t>
            </w:r>
            <w:r>
              <w:rPr>
                <w:b/>
                <w:bCs/>
                <w:color w:val="FF0000"/>
                <w:sz w:val="20"/>
                <w:szCs w:val="20"/>
              </w:rPr>
              <w:t>Post-</w:t>
            </w:r>
            <w:r w:rsidRPr="00950B28">
              <w:rPr>
                <w:b/>
                <w:bCs/>
                <w:color w:val="FF0000"/>
                <w:sz w:val="20"/>
                <w:szCs w:val="20"/>
              </w:rPr>
              <w:t xml:space="preserve"> Impressionist</w:t>
            </w:r>
            <w:r>
              <w:rPr>
                <w:b/>
                <w:bCs/>
                <w:color w:val="FF0000"/>
                <w:sz w:val="20"/>
                <w:szCs w:val="20"/>
              </w:rPr>
              <w:t xml:space="preserve"> painting</w:t>
            </w:r>
            <w:r w:rsidRPr="00950B28">
              <w:rPr>
                <w:b/>
                <w:bCs/>
                <w:color w:val="FF0000"/>
                <w:sz w:val="20"/>
                <w:szCs w:val="20"/>
              </w:rPr>
              <w:t>. Each member of the group selects a painting and writes a brief description before students assemble their exhibits. The lesson concludes after comparing the Impressionists’ works to those of post-Impressionists such as van Gogh, Gaugin, Cezanne, and Seurat.</w:t>
            </w:r>
          </w:p>
        </w:tc>
      </w:tr>
      <w:tr w:rsidR="001D1FDC" w14:paraId="2572816B" w14:textId="77777777" w:rsidTr="002D6CDB">
        <w:tc>
          <w:tcPr>
            <w:tcW w:w="11016" w:type="dxa"/>
            <w:gridSpan w:val="2"/>
            <w:tcBorders>
              <w:bottom w:val="single" w:sz="4" w:space="0" w:color="auto"/>
            </w:tcBorders>
            <w:shd w:val="clear" w:color="auto" w:fill="auto"/>
          </w:tcPr>
          <w:p w14:paraId="6E6B0F31" w14:textId="3EFCE682" w:rsidR="008D3E72" w:rsidRPr="002F52CC" w:rsidRDefault="001D1FDC" w:rsidP="008D3E72">
            <w:pPr>
              <w:rPr>
                <w:b/>
                <w:bCs/>
                <w:color w:val="FF0000"/>
                <w:sz w:val="20"/>
                <w:szCs w:val="20"/>
              </w:rPr>
            </w:pPr>
            <w:r w:rsidRPr="002F52CC">
              <w:rPr>
                <w:b/>
                <w:bCs/>
                <w:color w:val="FF0000"/>
                <w:sz w:val="20"/>
                <w:szCs w:val="20"/>
              </w:rPr>
              <w:t>Procedures:</w:t>
            </w:r>
          </w:p>
          <w:p w14:paraId="0723F1FB" w14:textId="04375946" w:rsidR="00D1016C" w:rsidRPr="002F52CC" w:rsidRDefault="00D1016C" w:rsidP="001043A4">
            <w:pPr>
              <w:jc w:val="both"/>
              <w:rPr>
                <w:b/>
                <w:bCs/>
                <w:color w:val="FF0000"/>
                <w:sz w:val="20"/>
                <w:szCs w:val="20"/>
              </w:rPr>
            </w:pPr>
            <w:r w:rsidRPr="002F52CC">
              <w:rPr>
                <w:b/>
                <w:bCs/>
                <w:color w:val="FF0000"/>
                <w:sz w:val="20"/>
                <w:szCs w:val="20"/>
              </w:rPr>
              <w:t>1</w:t>
            </w:r>
            <w:r w:rsidR="002248AE" w:rsidRPr="002F52CC">
              <w:rPr>
                <w:b/>
                <w:bCs/>
                <w:color w:val="FF0000"/>
                <w:sz w:val="20"/>
                <w:szCs w:val="20"/>
              </w:rPr>
              <w:t xml:space="preserve"> After watching the video, remind students that Impressionism was an artistic movement that begin in Paris in the 1860s. Ask students to think about the paintings featured in the video and describe the typical style of these works. What did students notice about the palette and the brushstrokes? How was light important to the Impressionists? Would students describe these works as realistic? Why or why not?</w:t>
            </w:r>
          </w:p>
          <w:p w14:paraId="5A6875DF" w14:textId="77777777" w:rsidR="001043A4" w:rsidRPr="002F52CC" w:rsidRDefault="001043A4" w:rsidP="001043A4">
            <w:pPr>
              <w:jc w:val="both"/>
              <w:rPr>
                <w:b/>
                <w:bCs/>
                <w:color w:val="FF0000"/>
                <w:sz w:val="20"/>
                <w:szCs w:val="20"/>
              </w:rPr>
            </w:pPr>
          </w:p>
          <w:p w14:paraId="3113CCC0" w14:textId="77777777" w:rsidR="001043A4" w:rsidRPr="002F52CC" w:rsidRDefault="001043A4" w:rsidP="001043A4">
            <w:pPr>
              <w:jc w:val="both"/>
              <w:rPr>
                <w:b/>
                <w:bCs/>
                <w:color w:val="FF0000"/>
                <w:sz w:val="20"/>
                <w:szCs w:val="20"/>
              </w:rPr>
            </w:pPr>
            <w:r w:rsidRPr="002F52CC">
              <w:rPr>
                <w:b/>
                <w:bCs/>
                <w:color w:val="FF0000"/>
                <w:sz w:val="20"/>
                <w:szCs w:val="20"/>
              </w:rPr>
              <w:t xml:space="preserve">2 </w:t>
            </w:r>
            <w:r w:rsidRPr="002F52CC">
              <w:rPr>
                <w:b/>
                <w:bCs/>
                <w:color w:val="FF0000"/>
                <w:sz w:val="20"/>
                <w:szCs w:val="20"/>
              </w:rPr>
              <w:t>Talk about the subject matter. Were the paintings typically illustrating aristocracy? What was the typical setting of these paintings, inside or outdoors? How were these paintings like photographs? How were they like still images within a movie?</w:t>
            </w:r>
          </w:p>
          <w:p w14:paraId="3BDA0E13" w14:textId="5FA2BA9D" w:rsidR="001043A4" w:rsidRPr="002F52CC" w:rsidRDefault="001043A4" w:rsidP="001043A4">
            <w:pPr>
              <w:jc w:val="both"/>
              <w:rPr>
                <w:b/>
                <w:bCs/>
                <w:color w:val="FF0000"/>
                <w:sz w:val="20"/>
                <w:szCs w:val="20"/>
              </w:rPr>
            </w:pPr>
          </w:p>
          <w:p w14:paraId="42703D1F" w14:textId="66E5A720" w:rsidR="001043A4" w:rsidRPr="002F52CC" w:rsidRDefault="001043A4" w:rsidP="002248AE">
            <w:pPr>
              <w:jc w:val="both"/>
              <w:rPr>
                <w:b/>
                <w:bCs/>
                <w:color w:val="FF0000"/>
                <w:sz w:val="20"/>
                <w:szCs w:val="20"/>
              </w:rPr>
            </w:pPr>
          </w:p>
          <w:p w14:paraId="44974408" w14:textId="77777777" w:rsidR="0044054F" w:rsidRPr="002F52CC" w:rsidRDefault="001043A4" w:rsidP="001043A4">
            <w:pPr>
              <w:jc w:val="both"/>
              <w:rPr>
                <w:b/>
                <w:bCs/>
                <w:color w:val="FF0000"/>
                <w:sz w:val="20"/>
                <w:szCs w:val="20"/>
              </w:rPr>
            </w:pPr>
            <w:r w:rsidRPr="002F52CC">
              <w:rPr>
                <w:b/>
                <w:bCs/>
                <w:color w:val="FF0000"/>
                <w:sz w:val="20"/>
                <w:szCs w:val="20"/>
              </w:rPr>
              <w:t xml:space="preserve">3 </w:t>
            </w:r>
            <w:r w:rsidRPr="002F52CC">
              <w:rPr>
                <w:b/>
                <w:bCs/>
                <w:color w:val="FF0000"/>
                <w:sz w:val="20"/>
                <w:szCs w:val="20"/>
              </w:rPr>
              <w:t xml:space="preserve">Remind the class that although there were basic similarities among the </w:t>
            </w:r>
            <w:r w:rsidRPr="002F52CC">
              <w:rPr>
                <w:b/>
                <w:bCs/>
                <w:color w:val="FF0000"/>
                <w:sz w:val="20"/>
                <w:szCs w:val="20"/>
              </w:rPr>
              <w:t>Post-I</w:t>
            </w:r>
            <w:r w:rsidRPr="002F52CC">
              <w:rPr>
                <w:b/>
                <w:bCs/>
                <w:color w:val="FF0000"/>
                <w:sz w:val="20"/>
                <w:szCs w:val="20"/>
              </w:rPr>
              <w:t xml:space="preserve">mpressionists, there were also important differences. Tell the class that </w:t>
            </w:r>
            <w:proofErr w:type="gramStart"/>
            <w:r w:rsidRPr="002F52CC">
              <w:rPr>
                <w:b/>
                <w:bCs/>
                <w:color w:val="FF0000"/>
                <w:sz w:val="20"/>
                <w:szCs w:val="20"/>
              </w:rPr>
              <w:t>they’re</w:t>
            </w:r>
            <w:proofErr w:type="gramEnd"/>
            <w:r w:rsidRPr="002F52CC">
              <w:rPr>
                <w:b/>
                <w:bCs/>
                <w:color w:val="FF0000"/>
                <w:sz w:val="20"/>
                <w:szCs w:val="20"/>
              </w:rPr>
              <w:t xml:space="preserve"> going to create a classroom </w:t>
            </w:r>
            <w:r w:rsidRPr="002F52CC">
              <w:rPr>
                <w:b/>
                <w:bCs/>
                <w:color w:val="FF0000"/>
                <w:sz w:val="20"/>
                <w:szCs w:val="20"/>
              </w:rPr>
              <w:t xml:space="preserve">Post- </w:t>
            </w:r>
            <w:r w:rsidRPr="002F52CC">
              <w:rPr>
                <w:b/>
                <w:bCs/>
                <w:color w:val="FF0000"/>
                <w:sz w:val="20"/>
                <w:szCs w:val="20"/>
              </w:rPr>
              <w:t xml:space="preserve">Impressionist exhibition to compare and contrast some of the major artists of the movement. Divide the class into small groups and explain that each group is going to create a </w:t>
            </w:r>
            <w:proofErr w:type="gramStart"/>
            <w:r w:rsidRPr="002F52CC">
              <w:rPr>
                <w:b/>
                <w:bCs/>
                <w:color w:val="FF0000"/>
                <w:sz w:val="20"/>
                <w:szCs w:val="20"/>
              </w:rPr>
              <w:t>mini-exhibit</w:t>
            </w:r>
            <w:proofErr w:type="gramEnd"/>
            <w:r w:rsidRPr="002F52CC">
              <w:rPr>
                <w:b/>
                <w:bCs/>
                <w:color w:val="FF0000"/>
                <w:sz w:val="20"/>
                <w:szCs w:val="20"/>
              </w:rPr>
              <w:t xml:space="preserve"> about one Impressionist. Assign or let each group choose one of the following artists:</w:t>
            </w:r>
          </w:p>
          <w:p w14:paraId="5A1E708F" w14:textId="77777777" w:rsidR="001043A4" w:rsidRPr="002F52CC" w:rsidRDefault="001043A4" w:rsidP="001043A4">
            <w:pPr>
              <w:numPr>
                <w:ilvl w:val="0"/>
                <w:numId w:val="37"/>
              </w:numPr>
              <w:jc w:val="both"/>
              <w:rPr>
                <w:b/>
                <w:bCs/>
                <w:color w:val="FF0000"/>
                <w:sz w:val="20"/>
                <w:szCs w:val="20"/>
                <w:lang w:eastAsia="es-ES"/>
              </w:rPr>
            </w:pPr>
            <w:r w:rsidRPr="002F52CC">
              <w:rPr>
                <w:b/>
                <w:bCs/>
                <w:color w:val="FF0000"/>
                <w:sz w:val="20"/>
                <w:szCs w:val="20"/>
                <w:lang w:eastAsia="es-ES"/>
              </w:rPr>
              <w:t xml:space="preserve">Camile </w:t>
            </w:r>
            <w:proofErr w:type="spellStart"/>
            <w:r w:rsidRPr="002F52CC">
              <w:rPr>
                <w:b/>
                <w:bCs/>
                <w:color w:val="FF0000"/>
                <w:sz w:val="20"/>
                <w:szCs w:val="20"/>
                <w:lang w:eastAsia="es-ES"/>
              </w:rPr>
              <w:t>Pisarro</w:t>
            </w:r>
            <w:proofErr w:type="spellEnd"/>
            <w:r w:rsidRPr="002F52CC">
              <w:rPr>
                <w:b/>
                <w:bCs/>
                <w:color w:val="FF0000"/>
                <w:sz w:val="20"/>
                <w:szCs w:val="20"/>
                <w:lang w:eastAsia="es-ES"/>
              </w:rPr>
              <w:t xml:space="preserve"> </w:t>
            </w:r>
          </w:p>
          <w:p w14:paraId="436D914B" w14:textId="77777777" w:rsidR="001043A4" w:rsidRPr="002F52CC" w:rsidRDefault="001043A4" w:rsidP="001043A4">
            <w:pPr>
              <w:numPr>
                <w:ilvl w:val="0"/>
                <w:numId w:val="37"/>
              </w:numPr>
              <w:jc w:val="both"/>
              <w:rPr>
                <w:b/>
                <w:bCs/>
                <w:color w:val="FF0000"/>
                <w:sz w:val="20"/>
                <w:szCs w:val="20"/>
                <w:lang w:eastAsia="es-ES"/>
              </w:rPr>
            </w:pPr>
            <w:r w:rsidRPr="002F52CC">
              <w:rPr>
                <w:b/>
                <w:bCs/>
                <w:color w:val="FF0000"/>
                <w:sz w:val="20"/>
                <w:szCs w:val="20"/>
                <w:lang w:eastAsia="es-ES"/>
              </w:rPr>
              <w:t>George Seurat</w:t>
            </w:r>
          </w:p>
          <w:p w14:paraId="7EE10C51" w14:textId="6735132A" w:rsidR="001043A4" w:rsidRPr="002F52CC" w:rsidRDefault="001043A4" w:rsidP="001043A4">
            <w:pPr>
              <w:numPr>
                <w:ilvl w:val="0"/>
                <w:numId w:val="37"/>
              </w:numPr>
              <w:jc w:val="both"/>
              <w:rPr>
                <w:b/>
                <w:bCs/>
                <w:color w:val="FF0000"/>
                <w:sz w:val="20"/>
                <w:szCs w:val="20"/>
                <w:lang w:eastAsia="es-ES"/>
              </w:rPr>
            </w:pPr>
            <w:r w:rsidRPr="002F52CC">
              <w:rPr>
                <w:b/>
                <w:bCs/>
                <w:color w:val="FF0000"/>
                <w:sz w:val="20"/>
                <w:szCs w:val="20"/>
                <w:lang w:eastAsia="es-ES"/>
              </w:rPr>
              <w:t>Henry Toulouse – Lautrec</w:t>
            </w:r>
          </w:p>
          <w:p w14:paraId="25BBA815" w14:textId="77777777" w:rsidR="001043A4" w:rsidRPr="002F52CC" w:rsidRDefault="001043A4" w:rsidP="001043A4">
            <w:pPr>
              <w:numPr>
                <w:ilvl w:val="0"/>
                <w:numId w:val="37"/>
              </w:numPr>
              <w:jc w:val="both"/>
              <w:rPr>
                <w:b/>
                <w:bCs/>
                <w:color w:val="FF0000"/>
                <w:sz w:val="20"/>
                <w:szCs w:val="20"/>
                <w:lang w:eastAsia="es-ES"/>
              </w:rPr>
            </w:pPr>
            <w:r w:rsidRPr="002F52CC">
              <w:rPr>
                <w:b/>
                <w:bCs/>
                <w:color w:val="FF0000"/>
                <w:sz w:val="20"/>
                <w:szCs w:val="20"/>
                <w:lang w:eastAsia="es-ES"/>
              </w:rPr>
              <w:t xml:space="preserve">Henry </w:t>
            </w:r>
            <w:r w:rsidR="002F52CC" w:rsidRPr="002F52CC">
              <w:rPr>
                <w:b/>
                <w:bCs/>
                <w:color w:val="FF0000"/>
                <w:sz w:val="20"/>
                <w:szCs w:val="20"/>
                <w:lang w:eastAsia="es-ES"/>
              </w:rPr>
              <w:t>Rousseau</w:t>
            </w:r>
          </w:p>
          <w:p w14:paraId="062FA9E0" w14:textId="7DDA041E" w:rsidR="002F52CC" w:rsidRPr="002F52CC" w:rsidRDefault="002F52CC" w:rsidP="001043A4">
            <w:pPr>
              <w:numPr>
                <w:ilvl w:val="0"/>
                <w:numId w:val="37"/>
              </w:numPr>
              <w:jc w:val="both"/>
              <w:rPr>
                <w:b/>
                <w:bCs/>
                <w:color w:val="FF0000"/>
                <w:sz w:val="20"/>
                <w:szCs w:val="20"/>
                <w:lang w:eastAsia="es-ES"/>
              </w:rPr>
            </w:pPr>
            <w:r w:rsidRPr="002F52CC">
              <w:rPr>
                <w:b/>
                <w:bCs/>
                <w:color w:val="FF0000"/>
                <w:sz w:val="20"/>
                <w:szCs w:val="20"/>
                <w:lang w:eastAsia="es-ES"/>
              </w:rPr>
              <w:t>Paul Gauguin</w:t>
            </w:r>
          </w:p>
          <w:p w14:paraId="298AA70A" w14:textId="77777777" w:rsidR="002F52CC" w:rsidRPr="002F52CC" w:rsidRDefault="002F52CC" w:rsidP="001043A4">
            <w:pPr>
              <w:numPr>
                <w:ilvl w:val="0"/>
                <w:numId w:val="37"/>
              </w:numPr>
              <w:jc w:val="both"/>
              <w:rPr>
                <w:b/>
                <w:bCs/>
                <w:color w:val="FF0000"/>
                <w:sz w:val="20"/>
                <w:szCs w:val="20"/>
                <w:lang w:eastAsia="es-ES"/>
              </w:rPr>
            </w:pPr>
            <w:r w:rsidRPr="002F52CC">
              <w:rPr>
                <w:b/>
                <w:bCs/>
                <w:color w:val="FF0000"/>
                <w:sz w:val="20"/>
                <w:szCs w:val="20"/>
                <w:lang w:eastAsia="es-ES"/>
              </w:rPr>
              <w:t>Vincent van Gogh</w:t>
            </w:r>
          </w:p>
          <w:p w14:paraId="12EB5D8D" w14:textId="25E75564" w:rsidR="002F52CC" w:rsidRPr="002F52CC" w:rsidRDefault="002F52CC" w:rsidP="001043A4">
            <w:pPr>
              <w:numPr>
                <w:ilvl w:val="0"/>
                <w:numId w:val="37"/>
              </w:numPr>
              <w:jc w:val="both"/>
              <w:rPr>
                <w:b/>
                <w:bCs/>
                <w:color w:val="FF0000"/>
                <w:sz w:val="20"/>
                <w:szCs w:val="20"/>
                <w:lang w:eastAsia="es-ES"/>
              </w:rPr>
            </w:pPr>
            <w:r w:rsidRPr="002F52CC">
              <w:rPr>
                <w:b/>
                <w:bCs/>
                <w:color w:val="FF0000"/>
                <w:sz w:val="20"/>
                <w:szCs w:val="20"/>
                <w:lang w:eastAsia="es-ES"/>
              </w:rPr>
              <w:t>Paul Cezanne</w:t>
            </w:r>
          </w:p>
          <w:p w14:paraId="36C39C58" w14:textId="76488B4E" w:rsidR="002F52CC" w:rsidRPr="002F52CC" w:rsidRDefault="002F52CC" w:rsidP="002F52CC">
            <w:pPr>
              <w:jc w:val="both"/>
              <w:rPr>
                <w:b/>
                <w:bCs/>
                <w:color w:val="FF0000"/>
                <w:sz w:val="20"/>
                <w:szCs w:val="20"/>
                <w:lang w:eastAsia="es-ES"/>
              </w:rPr>
            </w:pPr>
          </w:p>
          <w:p w14:paraId="58152426" w14:textId="33CF96A8" w:rsidR="002F52CC" w:rsidRPr="002F52CC" w:rsidRDefault="002F52CC" w:rsidP="002F52CC">
            <w:pPr>
              <w:jc w:val="both"/>
              <w:rPr>
                <w:b/>
                <w:bCs/>
                <w:color w:val="FF0000"/>
                <w:sz w:val="20"/>
                <w:szCs w:val="20"/>
              </w:rPr>
            </w:pPr>
            <w:r w:rsidRPr="002F52CC">
              <w:rPr>
                <w:b/>
                <w:bCs/>
                <w:color w:val="FF0000"/>
                <w:sz w:val="20"/>
                <w:szCs w:val="20"/>
                <w:lang w:eastAsia="es-ES"/>
              </w:rPr>
              <w:t xml:space="preserve">4 </w:t>
            </w:r>
            <w:r w:rsidRPr="002F52CC">
              <w:rPr>
                <w:b/>
                <w:bCs/>
                <w:color w:val="FF0000"/>
                <w:sz w:val="20"/>
                <w:szCs w:val="20"/>
              </w:rPr>
              <w:t xml:space="preserve">Have groups work together to explore the works of their assigned artist. Within each group, have each student select and make a color printout of one painting considered a good representation of </w:t>
            </w:r>
            <w:r w:rsidRPr="002F52CC">
              <w:rPr>
                <w:b/>
                <w:bCs/>
                <w:color w:val="FF0000"/>
                <w:sz w:val="20"/>
                <w:szCs w:val="20"/>
              </w:rPr>
              <w:t>Post-</w:t>
            </w:r>
            <w:r w:rsidRPr="002F52CC">
              <w:rPr>
                <w:b/>
                <w:bCs/>
                <w:color w:val="FF0000"/>
                <w:sz w:val="20"/>
                <w:szCs w:val="20"/>
              </w:rPr>
              <w:t>Impressionism.</w:t>
            </w:r>
          </w:p>
          <w:p w14:paraId="3DD375A9" w14:textId="7455AAEF" w:rsidR="002F52CC" w:rsidRPr="002F52CC" w:rsidRDefault="002F52CC" w:rsidP="002F52CC">
            <w:pPr>
              <w:jc w:val="both"/>
              <w:rPr>
                <w:b/>
                <w:bCs/>
                <w:color w:val="FF0000"/>
                <w:sz w:val="20"/>
                <w:szCs w:val="20"/>
              </w:rPr>
            </w:pPr>
          </w:p>
          <w:p w14:paraId="158B8B29" w14:textId="01E76C49" w:rsidR="002F52CC" w:rsidRPr="002F52CC" w:rsidRDefault="002F52CC" w:rsidP="002F52CC">
            <w:pPr>
              <w:jc w:val="both"/>
              <w:rPr>
                <w:b/>
                <w:bCs/>
                <w:color w:val="FF0000"/>
                <w:sz w:val="20"/>
                <w:szCs w:val="20"/>
              </w:rPr>
            </w:pPr>
            <w:r w:rsidRPr="002F52CC">
              <w:rPr>
                <w:b/>
                <w:bCs/>
                <w:color w:val="FF0000"/>
                <w:sz w:val="20"/>
                <w:szCs w:val="20"/>
              </w:rPr>
              <w:t xml:space="preserve">5 </w:t>
            </w:r>
            <w:r w:rsidRPr="002F52CC">
              <w:rPr>
                <w:b/>
                <w:bCs/>
                <w:color w:val="FF0000"/>
                <w:sz w:val="20"/>
                <w:szCs w:val="20"/>
              </w:rPr>
              <w:t>Have each student create a label for a selected work, including the artist name, title, date, and a description, which should address the following</w:t>
            </w:r>
            <w:r w:rsidRPr="002F52CC">
              <w:rPr>
                <w:b/>
                <w:bCs/>
                <w:color w:val="FF0000"/>
                <w:sz w:val="20"/>
                <w:szCs w:val="20"/>
              </w:rPr>
              <w:t>:</w:t>
            </w:r>
          </w:p>
          <w:p w14:paraId="4259747D" w14:textId="77777777" w:rsidR="002F52CC" w:rsidRPr="002F52CC" w:rsidRDefault="002F52CC" w:rsidP="002F52CC">
            <w:pPr>
              <w:numPr>
                <w:ilvl w:val="0"/>
                <w:numId w:val="39"/>
              </w:numPr>
              <w:jc w:val="both"/>
              <w:rPr>
                <w:b/>
                <w:bCs/>
                <w:color w:val="FF0000"/>
                <w:sz w:val="20"/>
                <w:szCs w:val="20"/>
              </w:rPr>
            </w:pPr>
            <w:r w:rsidRPr="002F52CC">
              <w:rPr>
                <w:b/>
                <w:bCs/>
                <w:color w:val="FF0000"/>
                <w:sz w:val="20"/>
                <w:szCs w:val="20"/>
              </w:rPr>
              <w:t xml:space="preserve">Describe the subject: What does the artist show in this picture? What details or symbols give clues to its meaning? Where is the scene supposed to take place? </w:t>
            </w:r>
          </w:p>
          <w:p w14:paraId="5B1DC31D" w14:textId="77777777" w:rsidR="002F52CC" w:rsidRPr="002F52CC" w:rsidRDefault="002F52CC" w:rsidP="002F52CC">
            <w:pPr>
              <w:numPr>
                <w:ilvl w:val="0"/>
                <w:numId w:val="39"/>
              </w:numPr>
              <w:jc w:val="both"/>
              <w:rPr>
                <w:b/>
                <w:bCs/>
                <w:color w:val="FF0000"/>
                <w:sz w:val="20"/>
                <w:szCs w:val="20"/>
                <w:lang w:eastAsia="es-ES"/>
              </w:rPr>
            </w:pPr>
            <w:r w:rsidRPr="002F52CC">
              <w:rPr>
                <w:b/>
                <w:bCs/>
                <w:color w:val="FF0000"/>
                <w:sz w:val="20"/>
                <w:szCs w:val="20"/>
              </w:rPr>
              <w:t xml:space="preserve">Describe the technique: How would you describe the artist’s use of color and light? How would you describe the brushstroke? </w:t>
            </w:r>
          </w:p>
          <w:p w14:paraId="00A25375" w14:textId="262E6A10" w:rsidR="002F52CC" w:rsidRPr="002F52CC" w:rsidRDefault="002F52CC" w:rsidP="002F52CC">
            <w:pPr>
              <w:numPr>
                <w:ilvl w:val="0"/>
                <w:numId w:val="39"/>
              </w:numPr>
              <w:jc w:val="both"/>
              <w:rPr>
                <w:b/>
                <w:bCs/>
                <w:color w:val="FF0000"/>
                <w:sz w:val="20"/>
                <w:szCs w:val="20"/>
                <w:lang w:eastAsia="es-ES"/>
              </w:rPr>
            </w:pPr>
            <w:r w:rsidRPr="002F52CC">
              <w:rPr>
                <w:b/>
                <w:bCs/>
                <w:color w:val="FF0000"/>
                <w:sz w:val="20"/>
                <w:szCs w:val="20"/>
              </w:rPr>
              <w:t xml:space="preserve"> Why would this be considered a</w:t>
            </w:r>
            <w:r w:rsidRPr="002F52CC">
              <w:rPr>
                <w:b/>
                <w:bCs/>
                <w:color w:val="FF0000"/>
                <w:sz w:val="20"/>
                <w:szCs w:val="20"/>
              </w:rPr>
              <w:t xml:space="preserve"> Post-</w:t>
            </w:r>
            <w:r w:rsidRPr="002F52CC">
              <w:rPr>
                <w:b/>
                <w:bCs/>
                <w:color w:val="FF0000"/>
                <w:sz w:val="20"/>
                <w:szCs w:val="20"/>
              </w:rPr>
              <w:t xml:space="preserve"> Impressionist work? </w:t>
            </w:r>
          </w:p>
          <w:p w14:paraId="1BBC4EC4" w14:textId="77777777" w:rsidR="002F52CC" w:rsidRPr="002F52CC" w:rsidRDefault="002F52CC" w:rsidP="002F52CC">
            <w:pPr>
              <w:numPr>
                <w:ilvl w:val="0"/>
                <w:numId w:val="39"/>
              </w:numPr>
              <w:jc w:val="both"/>
              <w:rPr>
                <w:b/>
                <w:bCs/>
                <w:color w:val="FF0000"/>
                <w:sz w:val="20"/>
                <w:szCs w:val="20"/>
                <w:lang w:eastAsia="es-ES"/>
              </w:rPr>
            </w:pPr>
            <w:r w:rsidRPr="002F52CC">
              <w:rPr>
                <w:b/>
                <w:bCs/>
                <w:color w:val="FF0000"/>
                <w:sz w:val="20"/>
                <w:szCs w:val="20"/>
              </w:rPr>
              <w:t xml:space="preserve">•How is it different from the work of other </w:t>
            </w:r>
            <w:r w:rsidRPr="002F52CC">
              <w:rPr>
                <w:b/>
                <w:bCs/>
                <w:color w:val="FF0000"/>
                <w:sz w:val="20"/>
                <w:szCs w:val="20"/>
              </w:rPr>
              <w:t>Post-</w:t>
            </w:r>
            <w:r w:rsidRPr="002F52CC">
              <w:rPr>
                <w:b/>
                <w:bCs/>
                <w:color w:val="FF0000"/>
                <w:sz w:val="20"/>
                <w:szCs w:val="20"/>
              </w:rPr>
              <w:t xml:space="preserve">Impressionists? What makes this work unique to this particular artist? </w:t>
            </w:r>
          </w:p>
          <w:p w14:paraId="2631E252" w14:textId="4F9BE4A5" w:rsidR="002F52CC" w:rsidRPr="002F52CC" w:rsidRDefault="002F52CC" w:rsidP="002F52CC">
            <w:pPr>
              <w:jc w:val="both"/>
              <w:rPr>
                <w:b/>
                <w:bCs/>
                <w:color w:val="FF0000"/>
                <w:sz w:val="20"/>
                <w:szCs w:val="20"/>
                <w:lang w:eastAsia="es-ES"/>
              </w:rPr>
            </w:pPr>
            <w:r w:rsidRPr="002F52CC">
              <w:rPr>
                <w:b/>
                <w:bCs/>
                <w:color w:val="FF0000"/>
                <w:sz w:val="20"/>
                <w:szCs w:val="20"/>
              </w:rPr>
              <w:t>6. Have groups post their images and descriptions together in a designated spot around the room.</w:t>
            </w:r>
          </w:p>
          <w:p w14:paraId="60B89D2C" w14:textId="7D1E6A92" w:rsidR="002F52CC" w:rsidRPr="002F52CC" w:rsidRDefault="002F52CC" w:rsidP="002F52CC">
            <w:pPr>
              <w:ind w:left="720"/>
              <w:jc w:val="both"/>
              <w:rPr>
                <w:b/>
                <w:bCs/>
                <w:color w:val="FF0000"/>
                <w:sz w:val="20"/>
                <w:szCs w:val="20"/>
                <w:lang w:eastAsia="es-ES"/>
              </w:rPr>
            </w:pPr>
          </w:p>
        </w:tc>
      </w:tr>
      <w:tr w:rsidR="001D1FDC" w14:paraId="6C0629EB" w14:textId="77777777" w:rsidTr="002D6CDB">
        <w:tc>
          <w:tcPr>
            <w:tcW w:w="11016" w:type="dxa"/>
            <w:gridSpan w:val="2"/>
            <w:tcBorders>
              <w:bottom w:val="single" w:sz="4" w:space="0" w:color="auto"/>
            </w:tcBorders>
            <w:shd w:val="clear" w:color="auto" w:fill="99CCFF"/>
          </w:tcPr>
          <w:p w14:paraId="34DBB6F2" w14:textId="77777777" w:rsidR="001D1FDC" w:rsidRPr="002D6CDB" w:rsidRDefault="001D1FDC" w:rsidP="001D1FDC">
            <w:pPr>
              <w:rPr>
                <w:color w:val="000000"/>
              </w:rPr>
            </w:pPr>
            <w:r w:rsidRPr="002D6CDB">
              <w:rPr>
                <w:b/>
                <w:bCs/>
                <w:color w:val="000000"/>
              </w:rPr>
              <w:lastRenderedPageBreak/>
              <w:t>Assessment/Evaluation (Formative/Summative)</w:t>
            </w:r>
          </w:p>
        </w:tc>
      </w:tr>
      <w:tr w:rsidR="001D1FDC" w14:paraId="421ECEF3" w14:textId="77777777" w:rsidTr="002D6CDB">
        <w:tc>
          <w:tcPr>
            <w:tcW w:w="11016" w:type="dxa"/>
            <w:gridSpan w:val="2"/>
            <w:shd w:val="clear" w:color="auto" w:fill="auto"/>
          </w:tcPr>
          <w:p w14:paraId="43830B91" w14:textId="77777777" w:rsidR="00DF65F4" w:rsidRPr="008158B6" w:rsidRDefault="00DF65F4" w:rsidP="005D447A">
            <w:pPr>
              <w:jc w:val="both"/>
              <w:rPr>
                <w:b/>
                <w:bCs/>
                <w:color w:val="FF0000"/>
                <w:sz w:val="22"/>
                <w:szCs w:val="22"/>
              </w:rPr>
            </w:pPr>
          </w:p>
          <w:p w14:paraId="155F826F" w14:textId="0EE45548" w:rsidR="009215A8" w:rsidRPr="008158B6" w:rsidRDefault="009215A8" w:rsidP="009215A8">
            <w:pPr>
              <w:numPr>
                <w:ilvl w:val="0"/>
                <w:numId w:val="16"/>
              </w:numPr>
              <w:jc w:val="both"/>
              <w:rPr>
                <w:rFonts w:cs="Arial"/>
                <w:b/>
                <w:bCs/>
                <w:color w:val="FF0000"/>
                <w:sz w:val="22"/>
                <w:szCs w:val="22"/>
              </w:rPr>
            </w:pPr>
            <w:r w:rsidRPr="008158B6">
              <w:rPr>
                <w:rFonts w:cs="Arial"/>
                <w:b/>
                <w:bCs/>
                <w:color w:val="FF0000"/>
                <w:sz w:val="22"/>
                <w:szCs w:val="22"/>
              </w:rPr>
              <w:t>Teacher observation of student discussion.</w:t>
            </w:r>
          </w:p>
          <w:p w14:paraId="0C1B9E1D" w14:textId="77777777" w:rsidR="00E2558C" w:rsidRPr="008158B6" w:rsidRDefault="000E59EE" w:rsidP="000E59EE">
            <w:pPr>
              <w:numPr>
                <w:ilvl w:val="0"/>
                <w:numId w:val="16"/>
              </w:numPr>
              <w:jc w:val="both"/>
              <w:rPr>
                <w:rFonts w:cs="Helvetica"/>
                <w:b/>
                <w:bCs/>
                <w:color w:val="FF0000"/>
                <w:sz w:val="22"/>
                <w:szCs w:val="22"/>
                <w:lang w:eastAsia="es-ES"/>
              </w:rPr>
            </w:pPr>
            <w:r w:rsidRPr="008158B6">
              <w:rPr>
                <w:rFonts w:cs="Helvetica"/>
                <w:b/>
                <w:bCs/>
                <w:color w:val="FF0000"/>
                <w:sz w:val="22"/>
                <w:szCs w:val="22"/>
                <w:lang w:eastAsia="es-ES"/>
              </w:rPr>
              <w:t>Participation in the group discussion</w:t>
            </w:r>
            <w:r w:rsidR="001C4D4F" w:rsidRPr="008158B6">
              <w:rPr>
                <w:rFonts w:cs="Helvetica"/>
                <w:b/>
                <w:bCs/>
                <w:color w:val="FF0000"/>
                <w:sz w:val="22"/>
                <w:szCs w:val="22"/>
                <w:lang w:eastAsia="es-ES"/>
              </w:rPr>
              <w:t xml:space="preserve"> </w:t>
            </w:r>
          </w:p>
          <w:p w14:paraId="1E178B7D" w14:textId="77777777" w:rsidR="002F52CC" w:rsidRPr="003F02C2" w:rsidRDefault="002F52CC" w:rsidP="002F52CC">
            <w:pPr>
              <w:numPr>
                <w:ilvl w:val="0"/>
                <w:numId w:val="16"/>
              </w:numPr>
              <w:jc w:val="both"/>
              <w:rPr>
                <w:rFonts w:cs="Helvetica"/>
                <w:b/>
                <w:bCs/>
                <w:color w:val="FF0000"/>
                <w:sz w:val="22"/>
                <w:szCs w:val="22"/>
                <w:lang w:eastAsia="es-ES"/>
              </w:rPr>
            </w:pPr>
            <w:r w:rsidRPr="003F02C2">
              <w:rPr>
                <w:b/>
                <w:bCs/>
                <w:color w:val="FF0000"/>
                <w:sz w:val="22"/>
                <w:szCs w:val="22"/>
              </w:rPr>
              <w:t xml:space="preserve">Ask students to examine these works and compare them to those in their Impressionist </w:t>
            </w:r>
            <w:r w:rsidR="003F02C2" w:rsidRPr="003F02C2">
              <w:rPr>
                <w:b/>
                <w:bCs/>
                <w:color w:val="FF0000"/>
                <w:sz w:val="22"/>
                <w:szCs w:val="22"/>
              </w:rPr>
              <w:t>folder</w:t>
            </w:r>
            <w:r w:rsidRPr="003F02C2">
              <w:rPr>
                <w:b/>
                <w:bCs/>
                <w:color w:val="FF0000"/>
                <w:sz w:val="22"/>
                <w:szCs w:val="22"/>
              </w:rPr>
              <w:t>. What similarities do they see? How might the Impressionists have inspired them? How are they different? How did the artists break away from the Impressionists? (Many of these artists continued to show real-life subject matter, using bright colors and visible brushstrokes. And like the Impressionists, these artists were not interested in showing a realistic view of the word with fine details. However, the Postimpressionists moved even farther away from realism, often showing subjects in more abstract, geometric forms, sometimes in unnaturally bright or unexpected colors.)</w:t>
            </w:r>
          </w:p>
          <w:p w14:paraId="5A0B4C7A" w14:textId="77777777" w:rsidR="003F02C2" w:rsidRDefault="003F02C2" w:rsidP="003F02C2">
            <w:pPr>
              <w:jc w:val="both"/>
              <w:rPr>
                <w:rFonts w:cs="Helvetica"/>
                <w:b/>
                <w:bCs/>
                <w:color w:val="FF0000"/>
                <w:sz w:val="22"/>
                <w:szCs w:val="22"/>
              </w:rPr>
            </w:pPr>
          </w:p>
          <w:p w14:paraId="1A8D8472" w14:textId="5325C509" w:rsidR="003F02C2" w:rsidRPr="003F02C2" w:rsidRDefault="003F02C2" w:rsidP="003F02C2">
            <w:pPr>
              <w:jc w:val="both"/>
              <w:rPr>
                <w:rFonts w:cs="Helvetica"/>
                <w:b/>
                <w:bCs/>
                <w:color w:val="FF0000"/>
                <w:sz w:val="22"/>
                <w:szCs w:val="22"/>
                <w:lang w:eastAsia="es-ES"/>
              </w:rPr>
            </w:pPr>
          </w:p>
        </w:tc>
      </w:tr>
    </w:tbl>
    <w:p w14:paraId="32F60955" w14:textId="77777777" w:rsidR="00F95D35" w:rsidRDefault="00F95D35">
      <w:pPr>
        <w:rPr>
          <w:sz w:val="20"/>
          <w:szCs w:val="20"/>
        </w:rPr>
      </w:pPr>
    </w:p>
    <w:tbl>
      <w:tblPr>
        <w:tblW w:w="11340" w:type="dxa"/>
        <w:shd w:val="clear" w:color="auto" w:fill="FFFFFF"/>
        <w:tblCellMar>
          <w:left w:w="0" w:type="dxa"/>
          <w:right w:w="0" w:type="dxa"/>
        </w:tblCellMar>
        <w:tblLook w:val="04A0" w:firstRow="1" w:lastRow="0" w:firstColumn="1" w:lastColumn="0" w:noHBand="0" w:noVBand="1"/>
      </w:tblPr>
      <w:tblGrid>
        <w:gridCol w:w="58"/>
        <w:gridCol w:w="1745"/>
        <w:gridCol w:w="9537"/>
      </w:tblGrid>
      <w:tr w:rsidR="001C4D4F" w:rsidRPr="00893349" w14:paraId="15C5408A" w14:textId="77777777" w:rsidTr="00814747">
        <w:tc>
          <w:tcPr>
            <w:tcW w:w="0" w:type="auto"/>
            <w:shd w:val="clear" w:color="auto" w:fill="FFFFFF"/>
            <w:hideMark/>
          </w:tcPr>
          <w:p w14:paraId="23D0DF8B" w14:textId="77777777" w:rsidR="001C4D4F" w:rsidRPr="00893349" w:rsidRDefault="001C4D4F" w:rsidP="00814747">
            <w:pPr>
              <w:rPr>
                <w:rFonts w:ascii="Verdana" w:hAnsi="Verdana"/>
                <w:color w:val="333333"/>
                <w:sz w:val="18"/>
                <w:szCs w:val="18"/>
                <w:lang w:eastAsia="es-ES"/>
              </w:rPr>
            </w:pPr>
          </w:p>
        </w:tc>
        <w:tc>
          <w:tcPr>
            <w:tcW w:w="0" w:type="auto"/>
            <w:shd w:val="clear" w:color="auto" w:fill="FFFFFF"/>
            <w:vAlign w:val="center"/>
            <w:hideMark/>
          </w:tcPr>
          <w:p w14:paraId="1F1C8CEC" w14:textId="77777777" w:rsidR="001C4D4F" w:rsidRPr="00893349" w:rsidRDefault="001043A4" w:rsidP="00814747">
            <w:pPr>
              <w:rPr>
                <w:rFonts w:ascii="Verdana" w:hAnsi="Verdana"/>
                <w:color w:val="333333"/>
                <w:sz w:val="18"/>
                <w:szCs w:val="18"/>
                <w:lang w:eastAsia="es-ES"/>
              </w:rPr>
            </w:pPr>
            <w:r>
              <w:rPr>
                <w:rFonts w:ascii="Verdana" w:hAnsi="Verdana"/>
                <w:noProof/>
                <w:color w:val="333333"/>
                <w:sz w:val="18"/>
                <w:szCs w:val="18"/>
                <w:lang w:eastAsia="es-ES"/>
              </w:rPr>
              <w:pict w14:anchorId="3341FAD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4" o:spid="_x0000_i1025" type="#_x0000_t75" style="width:9pt;height:.75pt;visibility:visible">
                  <v:imagedata r:id="rId5" o:title=""/>
                </v:shape>
              </w:pict>
            </w:r>
          </w:p>
        </w:tc>
        <w:tc>
          <w:tcPr>
            <w:tcW w:w="0" w:type="auto"/>
            <w:shd w:val="clear" w:color="auto" w:fill="FFFFFF"/>
            <w:vAlign w:val="center"/>
            <w:hideMark/>
          </w:tcPr>
          <w:p w14:paraId="255700C5" w14:textId="77777777" w:rsidR="001C4D4F" w:rsidRPr="00893349" w:rsidRDefault="001043A4" w:rsidP="00814747">
            <w:pPr>
              <w:rPr>
                <w:rFonts w:ascii="Verdana" w:hAnsi="Verdana"/>
                <w:color w:val="333333"/>
                <w:sz w:val="18"/>
                <w:szCs w:val="18"/>
                <w:lang w:eastAsia="es-ES"/>
              </w:rPr>
            </w:pPr>
            <w:r>
              <w:rPr>
                <w:rFonts w:ascii="Verdana" w:hAnsi="Verdana"/>
                <w:noProof/>
                <w:color w:val="333333"/>
                <w:sz w:val="18"/>
                <w:szCs w:val="18"/>
                <w:lang w:eastAsia="es-ES"/>
              </w:rPr>
              <w:pict w14:anchorId="054099C5">
                <v:shape id="Imagen 3" o:spid="_x0000_i1026" type="#_x0000_t75" style="width:49.5pt;height:.75pt;visibility:visible">
                  <v:imagedata r:id="rId5" o:title=""/>
                </v:shape>
              </w:pict>
            </w:r>
          </w:p>
        </w:tc>
      </w:tr>
      <w:tr w:rsidR="001C4D4F" w:rsidRPr="00893349" w14:paraId="6281D293" w14:textId="77777777" w:rsidTr="00814747">
        <w:tc>
          <w:tcPr>
            <w:tcW w:w="0" w:type="auto"/>
            <w:gridSpan w:val="3"/>
            <w:shd w:val="clear" w:color="auto" w:fill="FFFFFF"/>
            <w:hideMark/>
          </w:tcPr>
          <w:p w14:paraId="4B499FBC" w14:textId="77777777" w:rsidR="001C4D4F" w:rsidRPr="00893349" w:rsidRDefault="001043A4" w:rsidP="00814747">
            <w:pPr>
              <w:rPr>
                <w:rFonts w:ascii="Verdana" w:hAnsi="Verdana"/>
                <w:color w:val="333333"/>
                <w:sz w:val="18"/>
                <w:szCs w:val="18"/>
                <w:lang w:eastAsia="es-ES"/>
              </w:rPr>
            </w:pPr>
            <w:r>
              <w:rPr>
                <w:rFonts w:ascii="Verdana" w:hAnsi="Verdana"/>
                <w:noProof/>
                <w:color w:val="333333"/>
                <w:sz w:val="18"/>
                <w:szCs w:val="18"/>
                <w:lang w:eastAsia="es-ES"/>
              </w:rPr>
              <w:pict w14:anchorId="1A57CC9F">
                <v:shape id="Imagen 1" o:spid="_x0000_i1027" type="#_x0000_t75" style="width:.75pt;height:9pt;visibility:visible">
                  <v:imagedata r:id="rId5" o:title=""/>
                </v:shape>
              </w:pict>
            </w:r>
          </w:p>
        </w:tc>
      </w:tr>
    </w:tbl>
    <w:p w14:paraId="05FF6E95" w14:textId="77777777" w:rsidR="001177D7" w:rsidRDefault="001177D7">
      <w:pPr>
        <w:rPr>
          <w:sz w:val="20"/>
          <w:szCs w:val="20"/>
        </w:rPr>
      </w:pPr>
    </w:p>
    <w:sectPr w:rsidR="001177D7" w:rsidSect="00CD41FE">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Helvetica">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F215AD"/>
    <w:multiLevelType w:val="hybridMultilevel"/>
    <w:tmpl w:val="5F1042F6"/>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07521754"/>
    <w:multiLevelType w:val="hybridMultilevel"/>
    <w:tmpl w:val="333CFEFA"/>
    <w:lvl w:ilvl="0" w:tplc="85B0490E">
      <w:start w:val="5"/>
      <w:numFmt w:val="decimal"/>
      <w:lvlText w:val="%1."/>
      <w:lvlJc w:val="left"/>
      <w:pPr>
        <w:tabs>
          <w:tab w:val="num" w:pos="540"/>
        </w:tabs>
        <w:ind w:left="540" w:hanging="360"/>
      </w:pPr>
      <w:rPr>
        <w:rFonts w:hint="default"/>
      </w:rPr>
    </w:lvl>
    <w:lvl w:ilvl="1" w:tplc="04090019" w:tentative="1">
      <w:start w:val="1"/>
      <w:numFmt w:val="lowerLetter"/>
      <w:lvlText w:val="%2."/>
      <w:lvlJc w:val="left"/>
      <w:pPr>
        <w:tabs>
          <w:tab w:val="num" w:pos="1260"/>
        </w:tabs>
        <w:ind w:left="1260" w:hanging="360"/>
      </w:pPr>
    </w:lvl>
    <w:lvl w:ilvl="2" w:tplc="0409001B" w:tentative="1">
      <w:start w:val="1"/>
      <w:numFmt w:val="lowerRoman"/>
      <w:lvlText w:val="%3."/>
      <w:lvlJc w:val="right"/>
      <w:pPr>
        <w:tabs>
          <w:tab w:val="num" w:pos="1980"/>
        </w:tabs>
        <w:ind w:left="1980" w:hanging="180"/>
      </w:pPr>
    </w:lvl>
    <w:lvl w:ilvl="3" w:tplc="0409000F" w:tentative="1">
      <w:start w:val="1"/>
      <w:numFmt w:val="decimal"/>
      <w:lvlText w:val="%4."/>
      <w:lvlJc w:val="left"/>
      <w:pPr>
        <w:tabs>
          <w:tab w:val="num" w:pos="2700"/>
        </w:tabs>
        <w:ind w:left="2700" w:hanging="360"/>
      </w:pPr>
    </w:lvl>
    <w:lvl w:ilvl="4" w:tplc="04090019" w:tentative="1">
      <w:start w:val="1"/>
      <w:numFmt w:val="lowerLetter"/>
      <w:lvlText w:val="%5."/>
      <w:lvlJc w:val="left"/>
      <w:pPr>
        <w:tabs>
          <w:tab w:val="num" w:pos="3420"/>
        </w:tabs>
        <w:ind w:left="3420" w:hanging="360"/>
      </w:pPr>
    </w:lvl>
    <w:lvl w:ilvl="5" w:tplc="0409001B" w:tentative="1">
      <w:start w:val="1"/>
      <w:numFmt w:val="lowerRoman"/>
      <w:lvlText w:val="%6."/>
      <w:lvlJc w:val="right"/>
      <w:pPr>
        <w:tabs>
          <w:tab w:val="num" w:pos="4140"/>
        </w:tabs>
        <w:ind w:left="4140" w:hanging="180"/>
      </w:pPr>
    </w:lvl>
    <w:lvl w:ilvl="6" w:tplc="0409000F" w:tentative="1">
      <w:start w:val="1"/>
      <w:numFmt w:val="decimal"/>
      <w:lvlText w:val="%7."/>
      <w:lvlJc w:val="left"/>
      <w:pPr>
        <w:tabs>
          <w:tab w:val="num" w:pos="4860"/>
        </w:tabs>
        <w:ind w:left="4860" w:hanging="360"/>
      </w:pPr>
    </w:lvl>
    <w:lvl w:ilvl="7" w:tplc="04090019" w:tentative="1">
      <w:start w:val="1"/>
      <w:numFmt w:val="lowerLetter"/>
      <w:lvlText w:val="%8."/>
      <w:lvlJc w:val="left"/>
      <w:pPr>
        <w:tabs>
          <w:tab w:val="num" w:pos="5580"/>
        </w:tabs>
        <w:ind w:left="5580" w:hanging="360"/>
      </w:pPr>
    </w:lvl>
    <w:lvl w:ilvl="8" w:tplc="0409001B" w:tentative="1">
      <w:start w:val="1"/>
      <w:numFmt w:val="lowerRoman"/>
      <w:lvlText w:val="%9."/>
      <w:lvlJc w:val="right"/>
      <w:pPr>
        <w:tabs>
          <w:tab w:val="num" w:pos="6300"/>
        </w:tabs>
        <w:ind w:left="6300" w:hanging="180"/>
      </w:pPr>
    </w:lvl>
  </w:abstractNum>
  <w:abstractNum w:abstractNumId="2" w15:restartNumberingAfterBreak="0">
    <w:nsid w:val="0E82420E"/>
    <w:multiLevelType w:val="hybridMultilevel"/>
    <w:tmpl w:val="B3E86860"/>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3" w15:restartNumberingAfterBreak="0">
    <w:nsid w:val="13457BF1"/>
    <w:multiLevelType w:val="hybridMultilevel"/>
    <w:tmpl w:val="2C4CC17E"/>
    <w:lvl w:ilvl="0" w:tplc="E698ECDA">
      <w:numFmt w:val="bullet"/>
      <w:lvlText w:val="-"/>
      <w:lvlJc w:val="left"/>
      <w:pPr>
        <w:ind w:left="720" w:hanging="360"/>
      </w:pPr>
      <w:rPr>
        <w:rFonts w:ascii="Arial" w:eastAsia="Times New Roman"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146B78D0"/>
    <w:multiLevelType w:val="hybridMultilevel"/>
    <w:tmpl w:val="4710945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158708CE"/>
    <w:multiLevelType w:val="hybridMultilevel"/>
    <w:tmpl w:val="DD6271BE"/>
    <w:lvl w:ilvl="0" w:tplc="28D601DA">
      <w:start w:val="1"/>
      <w:numFmt w:val="bullet"/>
      <w:lvlText w:val="•"/>
      <w:lvlJc w:val="left"/>
      <w:pPr>
        <w:tabs>
          <w:tab w:val="num" w:pos="720"/>
        </w:tabs>
        <w:ind w:left="720" w:hanging="360"/>
      </w:pPr>
      <w:rPr>
        <w:rFonts w:ascii="Arial" w:hAnsi="Arial" w:hint="default"/>
      </w:rPr>
    </w:lvl>
    <w:lvl w:ilvl="1" w:tplc="3F4CBF64" w:tentative="1">
      <w:start w:val="1"/>
      <w:numFmt w:val="bullet"/>
      <w:lvlText w:val="•"/>
      <w:lvlJc w:val="left"/>
      <w:pPr>
        <w:tabs>
          <w:tab w:val="num" w:pos="1440"/>
        </w:tabs>
        <w:ind w:left="1440" w:hanging="360"/>
      </w:pPr>
      <w:rPr>
        <w:rFonts w:ascii="Arial" w:hAnsi="Arial" w:hint="default"/>
      </w:rPr>
    </w:lvl>
    <w:lvl w:ilvl="2" w:tplc="16BA3A58" w:tentative="1">
      <w:start w:val="1"/>
      <w:numFmt w:val="bullet"/>
      <w:lvlText w:val="•"/>
      <w:lvlJc w:val="left"/>
      <w:pPr>
        <w:tabs>
          <w:tab w:val="num" w:pos="2160"/>
        </w:tabs>
        <w:ind w:left="2160" w:hanging="360"/>
      </w:pPr>
      <w:rPr>
        <w:rFonts w:ascii="Arial" w:hAnsi="Arial" w:hint="default"/>
      </w:rPr>
    </w:lvl>
    <w:lvl w:ilvl="3" w:tplc="CB26158A" w:tentative="1">
      <w:start w:val="1"/>
      <w:numFmt w:val="bullet"/>
      <w:lvlText w:val="•"/>
      <w:lvlJc w:val="left"/>
      <w:pPr>
        <w:tabs>
          <w:tab w:val="num" w:pos="2880"/>
        </w:tabs>
        <w:ind w:left="2880" w:hanging="360"/>
      </w:pPr>
      <w:rPr>
        <w:rFonts w:ascii="Arial" w:hAnsi="Arial" w:hint="default"/>
      </w:rPr>
    </w:lvl>
    <w:lvl w:ilvl="4" w:tplc="A32431B8" w:tentative="1">
      <w:start w:val="1"/>
      <w:numFmt w:val="bullet"/>
      <w:lvlText w:val="•"/>
      <w:lvlJc w:val="left"/>
      <w:pPr>
        <w:tabs>
          <w:tab w:val="num" w:pos="3600"/>
        </w:tabs>
        <w:ind w:left="3600" w:hanging="360"/>
      </w:pPr>
      <w:rPr>
        <w:rFonts w:ascii="Arial" w:hAnsi="Arial" w:hint="default"/>
      </w:rPr>
    </w:lvl>
    <w:lvl w:ilvl="5" w:tplc="C43E147E" w:tentative="1">
      <w:start w:val="1"/>
      <w:numFmt w:val="bullet"/>
      <w:lvlText w:val="•"/>
      <w:lvlJc w:val="left"/>
      <w:pPr>
        <w:tabs>
          <w:tab w:val="num" w:pos="4320"/>
        </w:tabs>
        <w:ind w:left="4320" w:hanging="360"/>
      </w:pPr>
      <w:rPr>
        <w:rFonts w:ascii="Arial" w:hAnsi="Arial" w:hint="default"/>
      </w:rPr>
    </w:lvl>
    <w:lvl w:ilvl="6" w:tplc="6BD43570" w:tentative="1">
      <w:start w:val="1"/>
      <w:numFmt w:val="bullet"/>
      <w:lvlText w:val="•"/>
      <w:lvlJc w:val="left"/>
      <w:pPr>
        <w:tabs>
          <w:tab w:val="num" w:pos="5040"/>
        </w:tabs>
        <w:ind w:left="5040" w:hanging="360"/>
      </w:pPr>
      <w:rPr>
        <w:rFonts w:ascii="Arial" w:hAnsi="Arial" w:hint="default"/>
      </w:rPr>
    </w:lvl>
    <w:lvl w:ilvl="7" w:tplc="7F28C344" w:tentative="1">
      <w:start w:val="1"/>
      <w:numFmt w:val="bullet"/>
      <w:lvlText w:val="•"/>
      <w:lvlJc w:val="left"/>
      <w:pPr>
        <w:tabs>
          <w:tab w:val="num" w:pos="5760"/>
        </w:tabs>
        <w:ind w:left="5760" w:hanging="360"/>
      </w:pPr>
      <w:rPr>
        <w:rFonts w:ascii="Arial" w:hAnsi="Arial" w:hint="default"/>
      </w:rPr>
    </w:lvl>
    <w:lvl w:ilvl="8" w:tplc="9588F044"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1B6B0AB3"/>
    <w:multiLevelType w:val="hybridMultilevel"/>
    <w:tmpl w:val="6E2C0ED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1E665CEF"/>
    <w:multiLevelType w:val="hybridMultilevel"/>
    <w:tmpl w:val="2F02CBBA"/>
    <w:lvl w:ilvl="0" w:tplc="C952CBD2">
      <w:start w:val="1"/>
      <w:numFmt w:val="bullet"/>
      <w:lvlText w:val=""/>
      <w:lvlJc w:val="left"/>
      <w:pPr>
        <w:tabs>
          <w:tab w:val="num" w:pos="900"/>
        </w:tabs>
        <w:ind w:left="900" w:hanging="540"/>
      </w:pPr>
      <w:rPr>
        <w:rFonts w:ascii="Symbol" w:hAnsi="Symbol" w:hint="default"/>
      </w:rPr>
    </w:lvl>
    <w:lvl w:ilvl="1" w:tplc="04090003" w:tentative="1">
      <w:start w:val="1"/>
      <w:numFmt w:val="bullet"/>
      <w:lvlText w:val="o"/>
      <w:lvlJc w:val="left"/>
      <w:pPr>
        <w:tabs>
          <w:tab w:val="num" w:pos="1620"/>
        </w:tabs>
        <w:ind w:left="1620" w:hanging="360"/>
      </w:pPr>
      <w:rPr>
        <w:rFonts w:ascii="Courier New" w:hAnsi="Courier New" w:hint="default"/>
      </w:rPr>
    </w:lvl>
    <w:lvl w:ilvl="2" w:tplc="04090005" w:tentative="1">
      <w:start w:val="1"/>
      <w:numFmt w:val="bullet"/>
      <w:lvlText w:val=""/>
      <w:lvlJc w:val="left"/>
      <w:pPr>
        <w:tabs>
          <w:tab w:val="num" w:pos="2340"/>
        </w:tabs>
        <w:ind w:left="2340" w:hanging="360"/>
      </w:pPr>
      <w:rPr>
        <w:rFonts w:ascii="Wingdings" w:hAnsi="Wingdings" w:hint="default"/>
      </w:rPr>
    </w:lvl>
    <w:lvl w:ilvl="3" w:tplc="04090001" w:tentative="1">
      <w:start w:val="1"/>
      <w:numFmt w:val="bullet"/>
      <w:lvlText w:val=""/>
      <w:lvlJc w:val="left"/>
      <w:pPr>
        <w:tabs>
          <w:tab w:val="num" w:pos="3060"/>
        </w:tabs>
        <w:ind w:left="3060" w:hanging="360"/>
      </w:pPr>
      <w:rPr>
        <w:rFonts w:ascii="Symbol" w:hAnsi="Symbol" w:hint="default"/>
      </w:rPr>
    </w:lvl>
    <w:lvl w:ilvl="4" w:tplc="04090003" w:tentative="1">
      <w:start w:val="1"/>
      <w:numFmt w:val="bullet"/>
      <w:lvlText w:val="o"/>
      <w:lvlJc w:val="left"/>
      <w:pPr>
        <w:tabs>
          <w:tab w:val="num" w:pos="3780"/>
        </w:tabs>
        <w:ind w:left="3780" w:hanging="360"/>
      </w:pPr>
      <w:rPr>
        <w:rFonts w:ascii="Courier New" w:hAnsi="Courier New" w:hint="default"/>
      </w:rPr>
    </w:lvl>
    <w:lvl w:ilvl="5" w:tplc="04090005" w:tentative="1">
      <w:start w:val="1"/>
      <w:numFmt w:val="bullet"/>
      <w:lvlText w:val=""/>
      <w:lvlJc w:val="left"/>
      <w:pPr>
        <w:tabs>
          <w:tab w:val="num" w:pos="4500"/>
        </w:tabs>
        <w:ind w:left="4500" w:hanging="360"/>
      </w:pPr>
      <w:rPr>
        <w:rFonts w:ascii="Wingdings" w:hAnsi="Wingdings" w:hint="default"/>
      </w:rPr>
    </w:lvl>
    <w:lvl w:ilvl="6" w:tplc="04090001" w:tentative="1">
      <w:start w:val="1"/>
      <w:numFmt w:val="bullet"/>
      <w:lvlText w:val=""/>
      <w:lvlJc w:val="left"/>
      <w:pPr>
        <w:tabs>
          <w:tab w:val="num" w:pos="5220"/>
        </w:tabs>
        <w:ind w:left="5220" w:hanging="360"/>
      </w:pPr>
      <w:rPr>
        <w:rFonts w:ascii="Symbol" w:hAnsi="Symbol" w:hint="default"/>
      </w:rPr>
    </w:lvl>
    <w:lvl w:ilvl="7" w:tplc="04090003" w:tentative="1">
      <w:start w:val="1"/>
      <w:numFmt w:val="bullet"/>
      <w:lvlText w:val="o"/>
      <w:lvlJc w:val="left"/>
      <w:pPr>
        <w:tabs>
          <w:tab w:val="num" w:pos="5940"/>
        </w:tabs>
        <w:ind w:left="5940" w:hanging="360"/>
      </w:pPr>
      <w:rPr>
        <w:rFonts w:ascii="Courier New" w:hAnsi="Courier New" w:hint="default"/>
      </w:rPr>
    </w:lvl>
    <w:lvl w:ilvl="8" w:tplc="04090005" w:tentative="1">
      <w:start w:val="1"/>
      <w:numFmt w:val="bullet"/>
      <w:lvlText w:val=""/>
      <w:lvlJc w:val="left"/>
      <w:pPr>
        <w:tabs>
          <w:tab w:val="num" w:pos="6660"/>
        </w:tabs>
        <w:ind w:left="6660" w:hanging="360"/>
      </w:pPr>
      <w:rPr>
        <w:rFonts w:ascii="Wingdings" w:hAnsi="Wingdings" w:hint="default"/>
      </w:rPr>
    </w:lvl>
  </w:abstractNum>
  <w:abstractNum w:abstractNumId="8" w15:restartNumberingAfterBreak="0">
    <w:nsid w:val="27936651"/>
    <w:multiLevelType w:val="hybridMultilevel"/>
    <w:tmpl w:val="162E3C26"/>
    <w:lvl w:ilvl="0" w:tplc="C952CBD2">
      <w:start w:val="1"/>
      <w:numFmt w:val="bullet"/>
      <w:lvlText w:val=""/>
      <w:lvlJc w:val="left"/>
      <w:pPr>
        <w:tabs>
          <w:tab w:val="num" w:pos="971"/>
        </w:tabs>
        <w:ind w:left="971" w:hanging="540"/>
      </w:pPr>
      <w:rPr>
        <w:rFonts w:ascii="Symbol" w:hAnsi="Symbol" w:hint="default"/>
      </w:rPr>
    </w:lvl>
    <w:lvl w:ilvl="1" w:tplc="04090003" w:tentative="1">
      <w:start w:val="1"/>
      <w:numFmt w:val="bullet"/>
      <w:lvlText w:val="o"/>
      <w:lvlJc w:val="left"/>
      <w:pPr>
        <w:tabs>
          <w:tab w:val="num" w:pos="1691"/>
        </w:tabs>
        <w:ind w:left="1691" w:hanging="360"/>
      </w:pPr>
      <w:rPr>
        <w:rFonts w:ascii="Courier New" w:hAnsi="Courier New" w:hint="default"/>
      </w:rPr>
    </w:lvl>
    <w:lvl w:ilvl="2" w:tplc="04090005" w:tentative="1">
      <w:start w:val="1"/>
      <w:numFmt w:val="bullet"/>
      <w:lvlText w:val=""/>
      <w:lvlJc w:val="left"/>
      <w:pPr>
        <w:tabs>
          <w:tab w:val="num" w:pos="2411"/>
        </w:tabs>
        <w:ind w:left="2411" w:hanging="360"/>
      </w:pPr>
      <w:rPr>
        <w:rFonts w:ascii="Wingdings" w:hAnsi="Wingdings" w:hint="default"/>
      </w:rPr>
    </w:lvl>
    <w:lvl w:ilvl="3" w:tplc="04090001" w:tentative="1">
      <w:start w:val="1"/>
      <w:numFmt w:val="bullet"/>
      <w:lvlText w:val=""/>
      <w:lvlJc w:val="left"/>
      <w:pPr>
        <w:tabs>
          <w:tab w:val="num" w:pos="3131"/>
        </w:tabs>
        <w:ind w:left="3131" w:hanging="360"/>
      </w:pPr>
      <w:rPr>
        <w:rFonts w:ascii="Symbol" w:hAnsi="Symbol" w:hint="default"/>
      </w:rPr>
    </w:lvl>
    <w:lvl w:ilvl="4" w:tplc="04090003" w:tentative="1">
      <w:start w:val="1"/>
      <w:numFmt w:val="bullet"/>
      <w:lvlText w:val="o"/>
      <w:lvlJc w:val="left"/>
      <w:pPr>
        <w:tabs>
          <w:tab w:val="num" w:pos="3851"/>
        </w:tabs>
        <w:ind w:left="3851" w:hanging="360"/>
      </w:pPr>
      <w:rPr>
        <w:rFonts w:ascii="Courier New" w:hAnsi="Courier New" w:hint="default"/>
      </w:rPr>
    </w:lvl>
    <w:lvl w:ilvl="5" w:tplc="04090005" w:tentative="1">
      <w:start w:val="1"/>
      <w:numFmt w:val="bullet"/>
      <w:lvlText w:val=""/>
      <w:lvlJc w:val="left"/>
      <w:pPr>
        <w:tabs>
          <w:tab w:val="num" w:pos="4571"/>
        </w:tabs>
        <w:ind w:left="4571" w:hanging="360"/>
      </w:pPr>
      <w:rPr>
        <w:rFonts w:ascii="Wingdings" w:hAnsi="Wingdings" w:hint="default"/>
      </w:rPr>
    </w:lvl>
    <w:lvl w:ilvl="6" w:tplc="04090001" w:tentative="1">
      <w:start w:val="1"/>
      <w:numFmt w:val="bullet"/>
      <w:lvlText w:val=""/>
      <w:lvlJc w:val="left"/>
      <w:pPr>
        <w:tabs>
          <w:tab w:val="num" w:pos="5291"/>
        </w:tabs>
        <w:ind w:left="5291" w:hanging="360"/>
      </w:pPr>
      <w:rPr>
        <w:rFonts w:ascii="Symbol" w:hAnsi="Symbol" w:hint="default"/>
      </w:rPr>
    </w:lvl>
    <w:lvl w:ilvl="7" w:tplc="04090003" w:tentative="1">
      <w:start w:val="1"/>
      <w:numFmt w:val="bullet"/>
      <w:lvlText w:val="o"/>
      <w:lvlJc w:val="left"/>
      <w:pPr>
        <w:tabs>
          <w:tab w:val="num" w:pos="6011"/>
        </w:tabs>
        <w:ind w:left="6011" w:hanging="360"/>
      </w:pPr>
      <w:rPr>
        <w:rFonts w:ascii="Courier New" w:hAnsi="Courier New" w:hint="default"/>
      </w:rPr>
    </w:lvl>
    <w:lvl w:ilvl="8" w:tplc="04090005" w:tentative="1">
      <w:start w:val="1"/>
      <w:numFmt w:val="bullet"/>
      <w:lvlText w:val=""/>
      <w:lvlJc w:val="left"/>
      <w:pPr>
        <w:tabs>
          <w:tab w:val="num" w:pos="6731"/>
        </w:tabs>
        <w:ind w:left="6731" w:hanging="360"/>
      </w:pPr>
      <w:rPr>
        <w:rFonts w:ascii="Wingdings" w:hAnsi="Wingdings" w:hint="default"/>
      </w:rPr>
    </w:lvl>
  </w:abstractNum>
  <w:abstractNum w:abstractNumId="9" w15:restartNumberingAfterBreak="0">
    <w:nsid w:val="351B087B"/>
    <w:multiLevelType w:val="multilevel"/>
    <w:tmpl w:val="F79A94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6354746"/>
    <w:multiLevelType w:val="hybridMultilevel"/>
    <w:tmpl w:val="0ABE7FA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375A3001"/>
    <w:multiLevelType w:val="hybridMultilevel"/>
    <w:tmpl w:val="B7FA873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38D0404D"/>
    <w:multiLevelType w:val="multilevel"/>
    <w:tmpl w:val="2EEC956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FA42C7F"/>
    <w:multiLevelType w:val="hybridMultilevel"/>
    <w:tmpl w:val="7674BF8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41C73BEA"/>
    <w:multiLevelType w:val="hybridMultilevel"/>
    <w:tmpl w:val="60EC9BAC"/>
    <w:lvl w:ilvl="0" w:tplc="0C0A000F">
      <w:start w:val="1"/>
      <w:numFmt w:val="decimal"/>
      <w:lvlText w:val="%1."/>
      <w:lvlJc w:val="left"/>
      <w:pPr>
        <w:ind w:left="1005" w:hanging="360"/>
      </w:pPr>
    </w:lvl>
    <w:lvl w:ilvl="1" w:tplc="0C0A0019" w:tentative="1">
      <w:start w:val="1"/>
      <w:numFmt w:val="lowerLetter"/>
      <w:lvlText w:val="%2."/>
      <w:lvlJc w:val="left"/>
      <w:pPr>
        <w:ind w:left="1725" w:hanging="360"/>
      </w:pPr>
    </w:lvl>
    <w:lvl w:ilvl="2" w:tplc="0C0A001B" w:tentative="1">
      <w:start w:val="1"/>
      <w:numFmt w:val="lowerRoman"/>
      <w:lvlText w:val="%3."/>
      <w:lvlJc w:val="right"/>
      <w:pPr>
        <w:ind w:left="2445" w:hanging="180"/>
      </w:pPr>
    </w:lvl>
    <w:lvl w:ilvl="3" w:tplc="0C0A000F" w:tentative="1">
      <w:start w:val="1"/>
      <w:numFmt w:val="decimal"/>
      <w:lvlText w:val="%4."/>
      <w:lvlJc w:val="left"/>
      <w:pPr>
        <w:ind w:left="3165" w:hanging="360"/>
      </w:pPr>
    </w:lvl>
    <w:lvl w:ilvl="4" w:tplc="0C0A0019" w:tentative="1">
      <w:start w:val="1"/>
      <w:numFmt w:val="lowerLetter"/>
      <w:lvlText w:val="%5."/>
      <w:lvlJc w:val="left"/>
      <w:pPr>
        <w:ind w:left="3885" w:hanging="360"/>
      </w:pPr>
    </w:lvl>
    <w:lvl w:ilvl="5" w:tplc="0C0A001B" w:tentative="1">
      <w:start w:val="1"/>
      <w:numFmt w:val="lowerRoman"/>
      <w:lvlText w:val="%6."/>
      <w:lvlJc w:val="right"/>
      <w:pPr>
        <w:ind w:left="4605" w:hanging="180"/>
      </w:pPr>
    </w:lvl>
    <w:lvl w:ilvl="6" w:tplc="0C0A000F" w:tentative="1">
      <w:start w:val="1"/>
      <w:numFmt w:val="decimal"/>
      <w:lvlText w:val="%7."/>
      <w:lvlJc w:val="left"/>
      <w:pPr>
        <w:ind w:left="5325" w:hanging="360"/>
      </w:pPr>
    </w:lvl>
    <w:lvl w:ilvl="7" w:tplc="0C0A0019" w:tentative="1">
      <w:start w:val="1"/>
      <w:numFmt w:val="lowerLetter"/>
      <w:lvlText w:val="%8."/>
      <w:lvlJc w:val="left"/>
      <w:pPr>
        <w:ind w:left="6045" w:hanging="360"/>
      </w:pPr>
    </w:lvl>
    <w:lvl w:ilvl="8" w:tplc="0C0A001B" w:tentative="1">
      <w:start w:val="1"/>
      <w:numFmt w:val="lowerRoman"/>
      <w:lvlText w:val="%9."/>
      <w:lvlJc w:val="right"/>
      <w:pPr>
        <w:ind w:left="6765" w:hanging="180"/>
      </w:pPr>
    </w:lvl>
  </w:abstractNum>
  <w:abstractNum w:abstractNumId="15" w15:restartNumberingAfterBreak="0">
    <w:nsid w:val="45994705"/>
    <w:multiLevelType w:val="multilevel"/>
    <w:tmpl w:val="A5A081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7F07F8D"/>
    <w:multiLevelType w:val="hybridMultilevel"/>
    <w:tmpl w:val="E7F43496"/>
    <w:lvl w:ilvl="0" w:tplc="BE706152">
      <w:start w:val="2"/>
      <w:numFmt w:val="decimal"/>
      <w:lvlText w:val="%1"/>
      <w:lvlJc w:val="left"/>
      <w:pPr>
        <w:ind w:left="720" w:hanging="360"/>
      </w:pPr>
      <w:rPr>
        <w:rFonts w:cs="Arial" w:hint="default"/>
        <w:sz w:val="22"/>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7" w15:restartNumberingAfterBreak="0">
    <w:nsid w:val="480101C5"/>
    <w:multiLevelType w:val="hybridMultilevel"/>
    <w:tmpl w:val="CE60EAD6"/>
    <w:lvl w:ilvl="0" w:tplc="9F7AB1C8">
      <w:numFmt w:val="bullet"/>
      <w:lvlText w:val="-"/>
      <w:lvlJc w:val="left"/>
      <w:pPr>
        <w:ind w:left="2625" w:hanging="360"/>
      </w:pPr>
      <w:rPr>
        <w:rFonts w:ascii="Comic Sans MS" w:eastAsia="Times New Roman" w:hAnsi="Comic Sans MS" w:cs="Times New Roman" w:hint="default"/>
      </w:rPr>
    </w:lvl>
    <w:lvl w:ilvl="1" w:tplc="04090003" w:tentative="1">
      <w:start w:val="1"/>
      <w:numFmt w:val="bullet"/>
      <w:lvlText w:val="o"/>
      <w:lvlJc w:val="left"/>
      <w:pPr>
        <w:ind w:left="3345" w:hanging="360"/>
      </w:pPr>
      <w:rPr>
        <w:rFonts w:ascii="Courier New" w:hAnsi="Courier New" w:cs="Courier New" w:hint="default"/>
      </w:rPr>
    </w:lvl>
    <w:lvl w:ilvl="2" w:tplc="04090005" w:tentative="1">
      <w:start w:val="1"/>
      <w:numFmt w:val="bullet"/>
      <w:lvlText w:val=""/>
      <w:lvlJc w:val="left"/>
      <w:pPr>
        <w:ind w:left="4065" w:hanging="360"/>
      </w:pPr>
      <w:rPr>
        <w:rFonts w:ascii="Wingdings" w:hAnsi="Wingdings" w:hint="default"/>
      </w:rPr>
    </w:lvl>
    <w:lvl w:ilvl="3" w:tplc="04090001" w:tentative="1">
      <w:start w:val="1"/>
      <w:numFmt w:val="bullet"/>
      <w:lvlText w:val=""/>
      <w:lvlJc w:val="left"/>
      <w:pPr>
        <w:ind w:left="4785" w:hanging="360"/>
      </w:pPr>
      <w:rPr>
        <w:rFonts w:ascii="Symbol" w:hAnsi="Symbol" w:hint="default"/>
      </w:rPr>
    </w:lvl>
    <w:lvl w:ilvl="4" w:tplc="04090003" w:tentative="1">
      <w:start w:val="1"/>
      <w:numFmt w:val="bullet"/>
      <w:lvlText w:val="o"/>
      <w:lvlJc w:val="left"/>
      <w:pPr>
        <w:ind w:left="5505" w:hanging="360"/>
      </w:pPr>
      <w:rPr>
        <w:rFonts w:ascii="Courier New" w:hAnsi="Courier New" w:cs="Courier New" w:hint="default"/>
      </w:rPr>
    </w:lvl>
    <w:lvl w:ilvl="5" w:tplc="04090005" w:tentative="1">
      <w:start w:val="1"/>
      <w:numFmt w:val="bullet"/>
      <w:lvlText w:val=""/>
      <w:lvlJc w:val="left"/>
      <w:pPr>
        <w:ind w:left="6225" w:hanging="360"/>
      </w:pPr>
      <w:rPr>
        <w:rFonts w:ascii="Wingdings" w:hAnsi="Wingdings" w:hint="default"/>
      </w:rPr>
    </w:lvl>
    <w:lvl w:ilvl="6" w:tplc="04090001" w:tentative="1">
      <w:start w:val="1"/>
      <w:numFmt w:val="bullet"/>
      <w:lvlText w:val=""/>
      <w:lvlJc w:val="left"/>
      <w:pPr>
        <w:ind w:left="6945" w:hanging="360"/>
      </w:pPr>
      <w:rPr>
        <w:rFonts w:ascii="Symbol" w:hAnsi="Symbol" w:hint="default"/>
      </w:rPr>
    </w:lvl>
    <w:lvl w:ilvl="7" w:tplc="04090003" w:tentative="1">
      <w:start w:val="1"/>
      <w:numFmt w:val="bullet"/>
      <w:lvlText w:val="o"/>
      <w:lvlJc w:val="left"/>
      <w:pPr>
        <w:ind w:left="7665" w:hanging="360"/>
      </w:pPr>
      <w:rPr>
        <w:rFonts w:ascii="Courier New" w:hAnsi="Courier New" w:cs="Courier New" w:hint="default"/>
      </w:rPr>
    </w:lvl>
    <w:lvl w:ilvl="8" w:tplc="04090005" w:tentative="1">
      <w:start w:val="1"/>
      <w:numFmt w:val="bullet"/>
      <w:lvlText w:val=""/>
      <w:lvlJc w:val="left"/>
      <w:pPr>
        <w:ind w:left="8385" w:hanging="360"/>
      </w:pPr>
      <w:rPr>
        <w:rFonts w:ascii="Wingdings" w:hAnsi="Wingdings" w:hint="default"/>
      </w:rPr>
    </w:lvl>
  </w:abstractNum>
  <w:abstractNum w:abstractNumId="18" w15:restartNumberingAfterBreak="0">
    <w:nsid w:val="4ADB7E02"/>
    <w:multiLevelType w:val="hybridMultilevel"/>
    <w:tmpl w:val="D4D0D1AA"/>
    <w:lvl w:ilvl="0" w:tplc="04090001">
      <w:start w:val="1"/>
      <w:numFmt w:val="bullet"/>
      <w:lvlText w:val=""/>
      <w:lvlJc w:val="left"/>
      <w:pPr>
        <w:ind w:left="1080" w:hanging="360"/>
      </w:pPr>
      <w:rPr>
        <w:rFonts w:ascii="Symbol" w:hAnsi="Symbol"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19" w15:restartNumberingAfterBreak="0">
    <w:nsid w:val="4B375408"/>
    <w:multiLevelType w:val="hybridMultilevel"/>
    <w:tmpl w:val="227AEA7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4BF00008"/>
    <w:multiLevelType w:val="hybridMultilevel"/>
    <w:tmpl w:val="C832992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15:restartNumberingAfterBreak="0">
    <w:nsid w:val="525E1F9A"/>
    <w:multiLevelType w:val="hybridMultilevel"/>
    <w:tmpl w:val="65C822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6303316"/>
    <w:multiLevelType w:val="hybridMultilevel"/>
    <w:tmpl w:val="3B7C661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3" w15:restartNumberingAfterBreak="0">
    <w:nsid w:val="56F004D4"/>
    <w:multiLevelType w:val="hybridMultilevel"/>
    <w:tmpl w:val="E8DE45A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 w15:restartNumberingAfterBreak="0">
    <w:nsid w:val="5AF8374A"/>
    <w:multiLevelType w:val="hybridMultilevel"/>
    <w:tmpl w:val="7DFA746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5" w15:restartNumberingAfterBreak="0">
    <w:nsid w:val="5C2F4BEF"/>
    <w:multiLevelType w:val="hybridMultilevel"/>
    <w:tmpl w:val="5212F56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6" w15:restartNumberingAfterBreak="0">
    <w:nsid w:val="5CA041D7"/>
    <w:multiLevelType w:val="hybridMultilevel"/>
    <w:tmpl w:val="0AE09BA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 w15:restartNumberingAfterBreak="0">
    <w:nsid w:val="5F9650C3"/>
    <w:multiLevelType w:val="hybridMultilevel"/>
    <w:tmpl w:val="43243A28"/>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8" w15:restartNumberingAfterBreak="0">
    <w:nsid w:val="6208291E"/>
    <w:multiLevelType w:val="hybridMultilevel"/>
    <w:tmpl w:val="CB8080F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9" w15:restartNumberingAfterBreak="0">
    <w:nsid w:val="62C90FC0"/>
    <w:multiLevelType w:val="hybridMultilevel"/>
    <w:tmpl w:val="6250FE74"/>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30" w15:restartNumberingAfterBreak="0">
    <w:nsid w:val="64543576"/>
    <w:multiLevelType w:val="hybridMultilevel"/>
    <w:tmpl w:val="5D6A472E"/>
    <w:lvl w:ilvl="0" w:tplc="C952CBD2">
      <w:start w:val="1"/>
      <w:numFmt w:val="bullet"/>
      <w:lvlText w:val=""/>
      <w:lvlJc w:val="left"/>
      <w:pPr>
        <w:tabs>
          <w:tab w:val="num" w:pos="900"/>
        </w:tabs>
        <w:ind w:left="900" w:hanging="540"/>
      </w:pPr>
      <w:rPr>
        <w:rFonts w:ascii="Symbol" w:hAnsi="Symbol" w:hint="default"/>
      </w:rPr>
    </w:lvl>
    <w:lvl w:ilvl="1" w:tplc="04090003" w:tentative="1">
      <w:start w:val="1"/>
      <w:numFmt w:val="bullet"/>
      <w:lvlText w:val="o"/>
      <w:lvlJc w:val="left"/>
      <w:pPr>
        <w:tabs>
          <w:tab w:val="num" w:pos="1620"/>
        </w:tabs>
        <w:ind w:left="1620" w:hanging="360"/>
      </w:pPr>
      <w:rPr>
        <w:rFonts w:ascii="Courier New" w:hAnsi="Courier New" w:hint="default"/>
      </w:rPr>
    </w:lvl>
    <w:lvl w:ilvl="2" w:tplc="04090005" w:tentative="1">
      <w:start w:val="1"/>
      <w:numFmt w:val="bullet"/>
      <w:lvlText w:val=""/>
      <w:lvlJc w:val="left"/>
      <w:pPr>
        <w:tabs>
          <w:tab w:val="num" w:pos="2340"/>
        </w:tabs>
        <w:ind w:left="2340" w:hanging="360"/>
      </w:pPr>
      <w:rPr>
        <w:rFonts w:ascii="Wingdings" w:hAnsi="Wingdings" w:hint="default"/>
      </w:rPr>
    </w:lvl>
    <w:lvl w:ilvl="3" w:tplc="04090001" w:tentative="1">
      <w:start w:val="1"/>
      <w:numFmt w:val="bullet"/>
      <w:lvlText w:val=""/>
      <w:lvlJc w:val="left"/>
      <w:pPr>
        <w:tabs>
          <w:tab w:val="num" w:pos="3060"/>
        </w:tabs>
        <w:ind w:left="3060" w:hanging="360"/>
      </w:pPr>
      <w:rPr>
        <w:rFonts w:ascii="Symbol" w:hAnsi="Symbol" w:hint="default"/>
      </w:rPr>
    </w:lvl>
    <w:lvl w:ilvl="4" w:tplc="04090003" w:tentative="1">
      <w:start w:val="1"/>
      <w:numFmt w:val="bullet"/>
      <w:lvlText w:val="o"/>
      <w:lvlJc w:val="left"/>
      <w:pPr>
        <w:tabs>
          <w:tab w:val="num" w:pos="3780"/>
        </w:tabs>
        <w:ind w:left="3780" w:hanging="360"/>
      </w:pPr>
      <w:rPr>
        <w:rFonts w:ascii="Courier New" w:hAnsi="Courier New" w:hint="default"/>
      </w:rPr>
    </w:lvl>
    <w:lvl w:ilvl="5" w:tplc="04090005" w:tentative="1">
      <w:start w:val="1"/>
      <w:numFmt w:val="bullet"/>
      <w:lvlText w:val=""/>
      <w:lvlJc w:val="left"/>
      <w:pPr>
        <w:tabs>
          <w:tab w:val="num" w:pos="4500"/>
        </w:tabs>
        <w:ind w:left="4500" w:hanging="360"/>
      </w:pPr>
      <w:rPr>
        <w:rFonts w:ascii="Wingdings" w:hAnsi="Wingdings" w:hint="default"/>
      </w:rPr>
    </w:lvl>
    <w:lvl w:ilvl="6" w:tplc="04090001" w:tentative="1">
      <w:start w:val="1"/>
      <w:numFmt w:val="bullet"/>
      <w:lvlText w:val=""/>
      <w:lvlJc w:val="left"/>
      <w:pPr>
        <w:tabs>
          <w:tab w:val="num" w:pos="5220"/>
        </w:tabs>
        <w:ind w:left="5220" w:hanging="360"/>
      </w:pPr>
      <w:rPr>
        <w:rFonts w:ascii="Symbol" w:hAnsi="Symbol" w:hint="default"/>
      </w:rPr>
    </w:lvl>
    <w:lvl w:ilvl="7" w:tplc="04090003" w:tentative="1">
      <w:start w:val="1"/>
      <w:numFmt w:val="bullet"/>
      <w:lvlText w:val="o"/>
      <w:lvlJc w:val="left"/>
      <w:pPr>
        <w:tabs>
          <w:tab w:val="num" w:pos="5940"/>
        </w:tabs>
        <w:ind w:left="5940" w:hanging="360"/>
      </w:pPr>
      <w:rPr>
        <w:rFonts w:ascii="Courier New" w:hAnsi="Courier New" w:hint="default"/>
      </w:rPr>
    </w:lvl>
    <w:lvl w:ilvl="8" w:tplc="04090005" w:tentative="1">
      <w:start w:val="1"/>
      <w:numFmt w:val="bullet"/>
      <w:lvlText w:val=""/>
      <w:lvlJc w:val="left"/>
      <w:pPr>
        <w:tabs>
          <w:tab w:val="num" w:pos="6660"/>
        </w:tabs>
        <w:ind w:left="6660" w:hanging="360"/>
      </w:pPr>
      <w:rPr>
        <w:rFonts w:ascii="Wingdings" w:hAnsi="Wingdings" w:hint="default"/>
      </w:rPr>
    </w:lvl>
  </w:abstractNum>
  <w:abstractNum w:abstractNumId="31" w15:restartNumberingAfterBreak="0">
    <w:nsid w:val="651366A3"/>
    <w:multiLevelType w:val="hybridMultilevel"/>
    <w:tmpl w:val="E6B8A984"/>
    <w:lvl w:ilvl="0" w:tplc="0409000F">
      <w:start w:val="1"/>
      <w:numFmt w:val="decimal"/>
      <w:lvlText w:val="%1."/>
      <w:lvlJc w:val="left"/>
      <w:pPr>
        <w:tabs>
          <w:tab w:val="num" w:pos="1080"/>
        </w:tabs>
        <w:ind w:left="1080" w:hanging="360"/>
      </w:pPr>
    </w:lvl>
    <w:lvl w:ilvl="1" w:tplc="ABFA264E">
      <w:start w:val="1"/>
      <w:numFmt w:val="lowerLetter"/>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2" w15:restartNumberingAfterBreak="0">
    <w:nsid w:val="65CB5751"/>
    <w:multiLevelType w:val="hybridMultilevel"/>
    <w:tmpl w:val="77B4C18A"/>
    <w:lvl w:ilvl="0" w:tplc="27FA157C">
      <w:numFmt w:val="bullet"/>
      <w:lvlText w:val="-"/>
      <w:lvlJc w:val="left"/>
      <w:pPr>
        <w:ind w:left="720" w:hanging="360"/>
      </w:pPr>
      <w:rPr>
        <w:rFonts w:ascii="Arial" w:eastAsia="Times New Roman"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3" w15:restartNumberingAfterBreak="0">
    <w:nsid w:val="66F47B96"/>
    <w:multiLevelType w:val="hybridMultilevel"/>
    <w:tmpl w:val="0DFCF9CA"/>
    <w:lvl w:ilvl="0" w:tplc="0C0A000F">
      <w:start w:val="1"/>
      <w:numFmt w:val="decimal"/>
      <w:lvlText w:val="%1."/>
      <w:lvlJc w:val="left"/>
      <w:pPr>
        <w:ind w:left="720" w:hanging="360"/>
      </w:p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4" w15:restartNumberingAfterBreak="0">
    <w:nsid w:val="6F44595D"/>
    <w:multiLevelType w:val="multilevel"/>
    <w:tmpl w:val="28FEF77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78982179"/>
    <w:multiLevelType w:val="hybridMultilevel"/>
    <w:tmpl w:val="A72EFF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A184A51"/>
    <w:multiLevelType w:val="hybridMultilevel"/>
    <w:tmpl w:val="71844E9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7" w15:restartNumberingAfterBreak="0">
    <w:nsid w:val="7B5F2BF4"/>
    <w:multiLevelType w:val="hybridMultilevel"/>
    <w:tmpl w:val="A4BE9BE2"/>
    <w:lvl w:ilvl="0" w:tplc="6C86AA1C">
      <w:numFmt w:val="bullet"/>
      <w:lvlText w:val="-"/>
      <w:lvlJc w:val="left"/>
      <w:pPr>
        <w:ind w:left="2625" w:hanging="360"/>
      </w:pPr>
      <w:rPr>
        <w:rFonts w:ascii="Comic Sans MS" w:eastAsia="Times New Roman" w:hAnsi="Comic Sans MS" w:cs="Times New Roman" w:hint="default"/>
      </w:rPr>
    </w:lvl>
    <w:lvl w:ilvl="1" w:tplc="04090003" w:tentative="1">
      <w:start w:val="1"/>
      <w:numFmt w:val="bullet"/>
      <w:lvlText w:val="o"/>
      <w:lvlJc w:val="left"/>
      <w:pPr>
        <w:ind w:left="3345" w:hanging="360"/>
      </w:pPr>
      <w:rPr>
        <w:rFonts w:ascii="Courier New" w:hAnsi="Courier New" w:cs="Courier New" w:hint="default"/>
      </w:rPr>
    </w:lvl>
    <w:lvl w:ilvl="2" w:tplc="04090005" w:tentative="1">
      <w:start w:val="1"/>
      <w:numFmt w:val="bullet"/>
      <w:lvlText w:val=""/>
      <w:lvlJc w:val="left"/>
      <w:pPr>
        <w:ind w:left="4065" w:hanging="360"/>
      </w:pPr>
      <w:rPr>
        <w:rFonts w:ascii="Wingdings" w:hAnsi="Wingdings" w:hint="default"/>
      </w:rPr>
    </w:lvl>
    <w:lvl w:ilvl="3" w:tplc="04090001" w:tentative="1">
      <w:start w:val="1"/>
      <w:numFmt w:val="bullet"/>
      <w:lvlText w:val=""/>
      <w:lvlJc w:val="left"/>
      <w:pPr>
        <w:ind w:left="4785" w:hanging="360"/>
      </w:pPr>
      <w:rPr>
        <w:rFonts w:ascii="Symbol" w:hAnsi="Symbol" w:hint="default"/>
      </w:rPr>
    </w:lvl>
    <w:lvl w:ilvl="4" w:tplc="04090003" w:tentative="1">
      <w:start w:val="1"/>
      <w:numFmt w:val="bullet"/>
      <w:lvlText w:val="o"/>
      <w:lvlJc w:val="left"/>
      <w:pPr>
        <w:ind w:left="5505" w:hanging="360"/>
      </w:pPr>
      <w:rPr>
        <w:rFonts w:ascii="Courier New" w:hAnsi="Courier New" w:cs="Courier New" w:hint="default"/>
      </w:rPr>
    </w:lvl>
    <w:lvl w:ilvl="5" w:tplc="04090005" w:tentative="1">
      <w:start w:val="1"/>
      <w:numFmt w:val="bullet"/>
      <w:lvlText w:val=""/>
      <w:lvlJc w:val="left"/>
      <w:pPr>
        <w:ind w:left="6225" w:hanging="360"/>
      </w:pPr>
      <w:rPr>
        <w:rFonts w:ascii="Wingdings" w:hAnsi="Wingdings" w:hint="default"/>
      </w:rPr>
    </w:lvl>
    <w:lvl w:ilvl="6" w:tplc="04090001" w:tentative="1">
      <w:start w:val="1"/>
      <w:numFmt w:val="bullet"/>
      <w:lvlText w:val=""/>
      <w:lvlJc w:val="left"/>
      <w:pPr>
        <w:ind w:left="6945" w:hanging="360"/>
      </w:pPr>
      <w:rPr>
        <w:rFonts w:ascii="Symbol" w:hAnsi="Symbol" w:hint="default"/>
      </w:rPr>
    </w:lvl>
    <w:lvl w:ilvl="7" w:tplc="04090003" w:tentative="1">
      <w:start w:val="1"/>
      <w:numFmt w:val="bullet"/>
      <w:lvlText w:val="o"/>
      <w:lvlJc w:val="left"/>
      <w:pPr>
        <w:ind w:left="7665" w:hanging="360"/>
      </w:pPr>
      <w:rPr>
        <w:rFonts w:ascii="Courier New" w:hAnsi="Courier New" w:cs="Courier New" w:hint="default"/>
      </w:rPr>
    </w:lvl>
    <w:lvl w:ilvl="8" w:tplc="04090005" w:tentative="1">
      <w:start w:val="1"/>
      <w:numFmt w:val="bullet"/>
      <w:lvlText w:val=""/>
      <w:lvlJc w:val="left"/>
      <w:pPr>
        <w:ind w:left="8385" w:hanging="360"/>
      </w:pPr>
      <w:rPr>
        <w:rFonts w:ascii="Wingdings" w:hAnsi="Wingdings" w:hint="default"/>
      </w:rPr>
    </w:lvl>
  </w:abstractNum>
  <w:abstractNum w:abstractNumId="38" w15:restartNumberingAfterBreak="0">
    <w:nsid w:val="7C6C20C5"/>
    <w:multiLevelType w:val="hybridMultilevel"/>
    <w:tmpl w:val="CE0E8D3C"/>
    <w:lvl w:ilvl="0" w:tplc="C952CBD2">
      <w:start w:val="1"/>
      <w:numFmt w:val="bullet"/>
      <w:lvlText w:val=""/>
      <w:lvlJc w:val="left"/>
      <w:pPr>
        <w:tabs>
          <w:tab w:val="num" w:pos="720"/>
        </w:tabs>
        <w:ind w:left="720" w:hanging="54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7"/>
  </w:num>
  <w:num w:numId="2">
    <w:abstractNumId w:val="37"/>
  </w:num>
  <w:num w:numId="3">
    <w:abstractNumId w:val="35"/>
  </w:num>
  <w:num w:numId="4">
    <w:abstractNumId w:val="21"/>
  </w:num>
  <w:num w:numId="5">
    <w:abstractNumId w:val="29"/>
  </w:num>
  <w:num w:numId="6">
    <w:abstractNumId w:val="15"/>
    <w:lvlOverride w:ilvl="1">
      <w:lvl w:ilvl="1">
        <w:numFmt w:val="decimal"/>
        <w:lvlText w:val="%2."/>
        <w:lvlJc w:val="left"/>
      </w:lvl>
    </w:lvlOverride>
  </w:num>
  <w:num w:numId="7">
    <w:abstractNumId w:val="26"/>
  </w:num>
  <w:num w:numId="8">
    <w:abstractNumId w:val="19"/>
  </w:num>
  <w:num w:numId="9">
    <w:abstractNumId w:val="6"/>
  </w:num>
  <w:num w:numId="10">
    <w:abstractNumId w:val="32"/>
  </w:num>
  <w:num w:numId="11">
    <w:abstractNumId w:val="18"/>
  </w:num>
  <w:num w:numId="12">
    <w:abstractNumId w:val="20"/>
  </w:num>
  <w:num w:numId="13">
    <w:abstractNumId w:val="28"/>
  </w:num>
  <w:num w:numId="14">
    <w:abstractNumId w:val="24"/>
  </w:num>
  <w:num w:numId="15">
    <w:abstractNumId w:val="3"/>
  </w:num>
  <w:num w:numId="16">
    <w:abstractNumId w:val="23"/>
  </w:num>
  <w:num w:numId="17">
    <w:abstractNumId w:val="10"/>
  </w:num>
  <w:num w:numId="18">
    <w:abstractNumId w:val="2"/>
  </w:num>
  <w:num w:numId="19">
    <w:abstractNumId w:val="16"/>
  </w:num>
  <w:num w:numId="20">
    <w:abstractNumId w:val="5"/>
  </w:num>
  <w:num w:numId="21">
    <w:abstractNumId w:val="9"/>
  </w:num>
  <w:num w:numId="22">
    <w:abstractNumId w:val="12"/>
  </w:num>
  <w:num w:numId="23">
    <w:abstractNumId w:val="33"/>
  </w:num>
  <w:num w:numId="24">
    <w:abstractNumId w:val="34"/>
  </w:num>
  <w:num w:numId="25">
    <w:abstractNumId w:val="27"/>
  </w:num>
  <w:num w:numId="26">
    <w:abstractNumId w:val="14"/>
  </w:num>
  <w:num w:numId="27">
    <w:abstractNumId w:val="8"/>
  </w:num>
  <w:num w:numId="28">
    <w:abstractNumId w:val="31"/>
  </w:num>
  <w:num w:numId="29">
    <w:abstractNumId w:val="1"/>
  </w:num>
  <w:num w:numId="30">
    <w:abstractNumId w:val="30"/>
  </w:num>
  <w:num w:numId="31">
    <w:abstractNumId w:val="7"/>
  </w:num>
  <w:num w:numId="32">
    <w:abstractNumId w:val="38"/>
  </w:num>
  <w:num w:numId="33">
    <w:abstractNumId w:val="0"/>
  </w:num>
  <w:num w:numId="34">
    <w:abstractNumId w:val="25"/>
  </w:num>
  <w:num w:numId="35">
    <w:abstractNumId w:val="13"/>
  </w:num>
  <w:num w:numId="36">
    <w:abstractNumId w:val="11"/>
  </w:num>
  <w:num w:numId="37">
    <w:abstractNumId w:val="36"/>
  </w:num>
  <w:num w:numId="38">
    <w:abstractNumId w:val="22"/>
  </w:num>
  <w:num w:numId="3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hyphenationZone w:val="425"/>
  <w:drawingGridHorizontalSpacing w:val="187"/>
  <w:displayVerticalDrawingGridEvery w:val="2"/>
  <w:noPunctuationKerning/>
  <w:characterSpacingControl w:val="doNotCompress"/>
  <w:compat>
    <w:applyBreaking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CD41FE"/>
    <w:rsid w:val="00001121"/>
    <w:rsid w:val="0002228F"/>
    <w:rsid w:val="000262B6"/>
    <w:rsid w:val="00057E1F"/>
    <w:rsid w:val="000606A1"/>
    <w:rsid w:val="000D32EF"/>
    <w:rsid w:val="000D6224"/>
    <w:rsid w:val="000E59EE"/>
    <w:rsid w:val="001043A4"/>
    <w:rsid w:val="00114310"/>
    <w:rsid w:val="001177D7"/>
    <w:rsid w:val="00125C5D"/>
    <w:rsid w:val="001C4D4F"/>
    <w:rsid w:val="001D1FDC"/>
    <w:rsid w:val="001E2130"/>
    <w:rsid w:val="00204DA4"/>
    <w:rsid w:val="002162A4"/>
    <w:rsid w:val="002248AE"/>
    <w:rsid w:val="002313CD"/>
    <w:rsid w:val="0025572F"/>
    <w:rsid w:val="00295F00"/>
    <w:rsid w:val="002B6661"/>
    <w:rsid w:val="002D6CDB"/>
    <w:rsid w:val="002F52CC"/>
    <w:rsid w:val="0036714C"/>
    <w:rsid w:val="00370420"/>
    <w:rsid w:val="003C000C"/>
    <w:rsid w:val="003F02C2"/>
    <w:rsid w:val="0044054F"/>
    <w:rsid w:val="00467FE9"/>
    <w:rsid w:val="004A0DA1"/>
    <w:rsid w:val="00563E1D"/>
    <w:rsid w:val="0059734A"/>
    <w:rsid w:val="005A1E28"/>
    <w:rsid w:val="005D447A"/>
    <w:rsid w:val="00603244"/>
    <w:rsid w:val="00640612"/>
    <w:rsid w:val="0075327D"/>
    <w:rsid w:val="00773602"/>
    <w:rsid w:val="007C050B"/>
    <w:rsid w:val="00814747"/>
    <w:rsid w:val="008158B6"/>
    <w:rsid w:val="008B3077"/>
    <w:rsid w:val="008D1769"/>
    <w:rsid w:val="008D3E72"/>
    <w:rsid w:val="008F4249"/>
    <w:rsid w:val="009215A8"/>
    <w:rsid w:val="00950B28"/>
    <w:rsid w:val="00963A1B"/>
    <w:rsid w:val="009A3845"/>
    <w:rsid w:val="009F4BFB"/>
    <w:rsid w:val="00A17FF5"/>
    <w:rsid w:val="00A37EC1"/>
    <w:rsid w:val="00AC7A00"/>
    <w:rsid w:val="00AD1EEB"/>
    <w:rsid w:val="00AE05C4"/>
    <w:rsid w:val="00B10BF4"/>
    <w:rsid w:val="00B3352F"/>
    <w:rsid w:val="00C76493"/>
    <w:rsid w:val="00C91A00"/>
    <w:rsid w:val="00CD41FE"/>
    <w:rsid w:val="00CE135D"/>
    <w:rsid w:val="00D1016C"/>
    <w:rsid w:val="00DA134B"/>
    <w:rsid w:val="00DB0D03"/>
    <w:rsid w:val="00DF65F4"/>
    <w:rsid w:val="00DF6A6A"/>
    <w:rsid w:val="00E10F43"/>
    <w:rsid w:val="00E1128D"/>
    <w:rsid w:val="00E2558C"/>
    <w:rsid w:val="00E53576"/>
    <w:rsid w:val="00E7347E"/>
    <w:rsid w:val="00E76724"/>
    <w:rsid w:val="00E84050"/>
    <w:rsid w:val="00EB66C9"/>
    <w:rsid w:val="00EE1902"/>
    <w:rsid w:val="00EF69DB"/>
    <w:rsid w:val="00F55314"/>
    <w:rsid w:val="00F9364F"/>
    <w:rsid w:val="00F93CF1"/>
    <w:rsid w:val="00F95D35"/>
    <w:rsid w:val="00FF54A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9DE9697"/>
  <w15:chartTrackingRefBased/>
  <w15:docId w15:val="{075391C1-50D7-4DA6-A9AB-6DA6DCE52B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s-ES" w:eastAsia="es-E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omic Sans MS" w:hAnsi="Comic Sans MS"/>
      <w:sz w:val="24"/>
      <w:szCs w:val="24"/>
      <w:lang w:val="en-US"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rsid w:val="001D1FD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963A1B"/>
    <w:pPr>
      <w:spacing w:before="100" w:beforeAutospacing="1" w:after="100" w:afterAutospacing="1"/>
    </w:pPr>
    <w:rPr>
      <w:rFonts w:ascii="Times New Roman" w:hAnsi="Times New Roman"/>
      <w:lang w:val="es-ES" w:eastAsia="es-ES"/>
    </w:rPr>
  </w:style>
  <w:style w:type="character" w:styleId="nfasis">
    <w:name w:val="Emphasis"/>
    <w:uiPriority w:val="20"/>
    <w:qFormat/>
    <w:rsid w:val="00467FE9"/>
    <w:rPr>
      <w:i/>
      <w:iCs/>
    </w:rPr>
  </w:style>
  <w:style w:type="paragraph" w:styleId="Sangra2detindependiente">
    <w:name w:val="Body Text Indent 2"/>
    <w:basedOn w:val="Normal"/>
    <w:link w:val="Sangra2detindependienteCar"/>
    <w:rsid w:val="00204DA4"/>
    <w:pPr>
      <w:ind w:left="720" w:hanging="540"/>
    </w:pPr>
    <w:rPr>
      <w:rFonts w:ascii="Times New Roman" w:hAnsi="Times New Roman"/>
    </w:rPr>
  </w:style>
  <w:style w:type="character" w:customStyle="1" w:styleId="Sangra2detindependienteCar">
    <w:name w:val="Sangría 2 de t. independiente Car"/>
    <w:link w:val="Sangra2detindependiente"/>
    <w:rsid w:val="00204DA4"/>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81219229">
      <w:bodyDiv w:val="1"/>
      <w:marLeft w:val="0"/>
      <w:marRight w:val="0"/>
      <w:marTop w:val="0"/>
      <w:marBottom w:val="0"/>
      <w:divBdr>
        <w:top w:val="none" w:sz="0" w:space="0" w:color="auto"/>
        <w:left w:val="none" w:sz="0" w:space="0" w:color="auto"/>
        <w:bottom w:val="none" w:sz="0" w:space="0" w:color="auto"/>
        <w:right w:val="none" w:sz="0" w:space="0" w:color="auto"/>
      </w:divBdr>
    </w:div>
    <w:div w:id="21405688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TotalTime>
  <Pages>2</Pages>
  <Words>717</Words>
  <Characters>3948</Characters>
  <Application>Microsoft Office Word</Application>
  <DocSecurity>0</DocSecurity>
  <Lines>32</Lines>
  <Paragraphs>9</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Daily Instructional Lesson Plan</vt:lpstr>
      <vt:lpstr>Daily Instructional Lesson Plan</vt:lpstr>
    </vt:vector>
  </TitlesOfParts>
  <Company>SCPS</Company>
  <LinksUpToDate>false</LinksUpToDate>
  <CharactersWithSpaces>4656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Daily Instructional Lesson Plan</dc:title>
  <dc:subject/>
  <dc:creator>Rusty Mumford</dc:creator>
  <cp:keywords/>
  <dc:description/>
  <cp:lastModifiedBy>Maria Sanz</cp:lastModifiedBy>
  <cp:revision>6</cp:revision>
  <dcterms:created xsi:type="dcterms:W3CDTF">2020-08-17T15:08:00Z</dcterms:created>
  <dcterms:modified xsi:type="dcterms:W3CDTF">2020-08-17T19:48:00Z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1214317929</vt:i4>
  </property>
  <property fmtid="{D5CDD505-2E9C-101B-9397-08002B2CF9AE}" pid="3" name="_EmailSubject">
    <vt:lpwstr>Module II oops</vt:lpwstr>
  </property>
  <property fmtid="{D5CDD505-2E9C-101B-9397-08002B2CF9AE}" pid="4" name="_AuthorEmail">
    <vt:lpwstr>VoelkerC@calvertnet.k12.md.us</vt:lpwstr>
  </property>
  <property fmtid="{D5CDD505-2E9C-101B-9397-08002B2CF9AE}" pid="5" name="_AuthorEmailDisplayName">
    <vt:lpwstr>Voelker, Chris</vt:lpwstr>
  </property>
  <property fmtid="{D5CDD505-2E9C-101B-9397-08002B2CF9AE}" pid="6" name="_ReviewingToolsShownOnce">
    <vt:lpwstr/>
  </property>
</Properties>
</file>