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FA5FB" w14:textId="77777777" w:rsidR="001A38BC" w:rsidRDefault="00000000">
      <w:pPr>
        <w:spacing w:after="0" w:line="240" w:lineRule="auto"/>
        <w:rPr>
          <w:color w:val="FF0000"/>
          <w:sz w:val="36"/>
          <w:szCs w:val="36"/>
          <w:lang w:val="en-US"/>
        </w:rPr>
      </w:pPr>
      <w:r>
        <w:rPr>
          <w:color w:val="FF0000"/>
          <w:sz w:val="36"/>
          <w:szCs w:val="36"/>
          <w:lang w:val="en-US"/>
        </w:rPr>
        <w:t>ROAD TO SECOND WORLD WAR: CAUSES OF THE WAR</w:t>
      </w:r>
    </w:p>
    <w:p w14:paraId="02EF70CB" w14:textId="77777777" w:rsidR="001A38BC" w:rsidRPr="00F75009" w:rsidRDefault="00000000">
      <w:pPr>
        <w:spacing w:after="0" w:line="240" w:lineRule="auto"/>
        <w:rPr>
          <w:lang w:val="en-US"/>
        </w:rPr>
      </w:pPr>
      <w:r>
        <w:rPr>
          <w:rFonts w:ascii="Times New Roman" w:eastAsia="Times New Roman" w:hAnsi="Times New Roman"/>
          <w:b/>
          <w:bCs/>
          <w:color w:val="68B764"/>
          <w:kern w:val="0"/>
          <w:sz w:val="24"/>
          <w:szCs w:val="24"/>
          <w:lang w:val="en-US" w:eastAsia="es-ES"/>
        </w:rPr>
        <w:t>The rise of authoritarian regimes</w:t>
      </w:r>
    </w:p>
    <w:p w14:paraId="36C6D0B9" w14:textId="77777777" w:rsidR="001A38BC" w:rsidRPr="00F75009" w:rsidRDefault="00000000">
      <w:pPr>
        <w:spacing w:after="0" w:line="240" w:lineRule="auto"/>
        <w:rPr>
          <w:lang w:val="en-US"/>
        </w:rPr>
      </w:pPr>
      <w:r>
        <w:rPr>
          <w:rFonts w:ascii="Times New Roman" w:eastAsia="Times New Roman" w:hAnsi="Times New Roman"/>
          <w:b/>
          <w:bCs/>
          <w:kern w:val="0"/>
          <w:sz w:val="24"/>
          <w:szCs w:val="24"/>
          <w:lang w:val="en-US" w:eastAsia="es-ES"/>
        </w:rPr>
        <w:t>The totalitarian regimes appeared after World War I with expansionist and nationalist policies were one of the causes of World War II.</w:t>
      </w:r>
    </w:p>
    <w:p w14:paraId="04420CCC"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Mussolini's</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fascism</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in Italy and Hitler's</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Nazism</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in Germany supported the idea of turning their countries into large empires which led to nationalism.</w:t>
      </w:r>
    </w:p>
    <w:p w14:paraId="74F1B271"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Communism</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also spread quickly throughout Europe after the Bolshevik Revolution in Russia. This expansion worried the bourgeoisie.</w:t>
      </w:r>
    </w:p>
    <w:p w14:paraId="77578C10"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Consequences of the Treaty of Versailles.</w:t>
      </w:r>
    </w:p>
    <w:p w14:paraId="74A53B1E"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The</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Treaty of Versailles</w:t>
      </w:r>
      <w:r>
        <w:rPr>
          <w:rFonts w:ascii="Times New Roman" w:eastAsia="Times New Roman" w:hAnsi="Times New Roman"/>
          <w:kern w:val="0"/>
          <w:sz w:val="24"/>
          <w:szCs w:val="24"/>
          <w:lang w:val="en-US" w:eastAsia="es-ES"/>
        </w:rPr>
        <w:t xml:space="preserve"> </w:t>
      </w:r>
      <w:r>
        <w:rPr>
          <w:rFonts w:ascii="Times New Roman" w:eastAsia="Times New Roman" w:hAnsi="Times New Roman"/>
          <w:b/>
          <w:bCs/>
          <w:kern w:val="0"/>
          <w:sz w:val="24"/>
          <w:szCs w:val="24"/>
          <w:lang w:val="en-US" w:eastAsia="es-ES"/>
        </w:rPr>
        <w:t>imposed severe conditions for the defeated countries causing a sense of humiliation and desire for revenge.</w:t>
      </w:r>
    </w:p>
    <w:p w14:paraId="01D9F11A"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 xml:space="preserve">This treaty also took a10% of the German territory to be ceded to France, Denmark, Belgium and Poland. </w:t>
      </w:r>
    </w:p>
    <w:p w14:paraId="21032805" w14:textId="77777777" w:rsidR="001A38BC" w:rsidRDefault="001A38BC">
      <w:pPr>
        <w:spacing w:after="0" w:line="240" w:lineRule="auto"/>
        <w:jc w:val="both"/>
        <w:rPr>
          <w:b/>
          <w:bCs/>
          <w:lang w:val="en-US"/>
        </w:rPr>
      </w:pPr>
    </w:p>
    <w:p w14:paraId="11231CCA"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Besides they had to pay</w:t>
      </w:r>
      <w:r>
        <w:rPr>
          <w:rFonts w:ascii="Times New Roman" w:eastAsia="Times New Roman" w:hAnsi="Times New Roman"/>
          <w:kern w:val="0"/>
          <w:sz w:val="24"/>
          <w:szCs w:val="24"/>
          <w:lang w:val="en-US" w:eastAsia="es-ES"/>
        </w:rPr>
        <w:t xml:space="preserve"> </w:t>
      </w:r>
      <w:r>
        <w:rPr>
          <w:rFonts w:ascii="Times New Roman" w:eastAsia="Times New Roman" w:hAnsi="Times New Roman"/>
          <w:b/>
          <w:bCs/>
          <w:kern w:val="0"/>
          <w:sz w:val="24"/>
          <w:szCs w:val="24"/>
          <w:lang w:val="en-US" w:eastAsia="es-ES"/>
        </w:rPr>
        <w:t>harsh reparations which in conjunction with the crisis of 1929 (inflation, currency depreciation, unemployment, etc.), worsened German economy. This context made easier the rise of Hitler</w:t>
      </w:r>
      <w:r>
        <w:rPr>
          <w:rFonts w:ascii="Times New Roman" w:eastAsia="Times New Roman" w:hAnsi="Times New Roman"/>
          <w:kern w:val="0"/>
          <w:sz w:val="24"/>
          <w:szCs w:val="24"/>
          <w:lang w:val="en-US" w:eastAsia="es-ES"/>
        </w:rPr>
        <w:t>.</w:t>
      </w:r>
    </w:p>
    <w:p w14:paraId="0B143B1E"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In Italy, people were dissatisfied with the rewards received for their efforts. At the end of the war, Italy did not receive territories such as Trieste and Istria, which were promised at the 1915 Treaty of London.</w:t>
      </w:r>
    </w:p>
    <w:p w14:paraId="222C9730" w14:textId="77777777" w:rsidR="001A38BC" w:rsidRDefault="001A38BC">
      <w:pPr>
        <w:spacing w:after="0" w:line="240" w:lineRule="auto"/>
        <w:jc w:val="both"/>
        <w:rPr>
          <w:rFonts w:ascii="Times New Roman" w:eastAsia="Times New Roman" w:hAnsi="Times New Roman"/>
          <w:b/>
          <w:bCs/>
          <w:kern w:val="0"/>
          <w:sz w:val="24"/>
          <w:szCs w:val="24"/>
          <w:lang w:val="en-US" w:eastAsia="es-ES"/>
        </w:rPr>
      </w:pPr>
    </w:p>
    <w:p w14:paraId="23B0C323" w14:textId="77777777" w:rsidR="001A38BC" w:rsidRDefault="00000000">
      <w:pPr>
        <w:spacing w:after="0" w:line="240" w:lineRule="auto"/>
        <w:outlineLvl w:val="2"/>
        <w:rPr>
          <w:rFonts w:ascii="Times New Roman" w:eastAsia="Times New Roman" w:hAnsi="Times New Roman"/>
          <w:b/>
          <w:bCs/>
          <w:color w:val="444444"/>
          <w:kern w:val="0"/>
          <w:lang w:eastAsia="es-ES"/>
        </w:rPr>
      </w:pPr>
      <w:r>
        <w:rPr>
          <w:rFonts w:ascii="Times New Roman" w:eastAsia="Times New Roman" w:hAnsi="Times New Roman"/>
          <w:b/>
          <w:bCs/>
          <w:color w:val="444444"/>
          <w:kern w:val="0"/>
          <w:lang w:eastAsia="es-ES"/>
        </w:rPr>
        <w:t>GERMANY'S TERRITORIAL LOSSES</w:t>
      </w:r>
    </w:p>
    <w:p w14:paraId="4F3AE01E" w14:textId="77777777" w:rsidR="001A38BC" w:rsidRDefault="00000000">
      <w:pPr>
        <w:spacing w:after="0" w:line="240" w:lineRule="auto"/>
        <w:jc w:val="center"/>
      </w:pPr>
      <w:r>
        <w:rPr>
          <w:rFonts w:ascii="Times New Roman" w:eastAsia="Times New Roman" w:hAnsi="Times New Roman"/>
          <w:noProof/>
          <w:kern w:val="0"/>
          <w:sz w:val="24"/>
          <w:szCs w:val="24"/>
          <w:lang w:eastAsia="es-ES"/>
        </w:rPr>
        <w:drawing>
          <wp:inline distT="0" distB="0" distL="0" distR="0" wp14:anchorId="650E89AD" wp14:editId="79C4A77B">
            <wp:extent cx="3542897" cy="2432468"/>
            <wp:effectExtent l="0" t="0" r="403" b="5932"/>
            <wp:docPr id="154786681" name="Imagen 2" descr="Germany's territorial losse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3542897" cy="2432468"/>
                    </a:xfrm>
                    <a:prstGeom prst="rect">
                      <a:avLst/>
                    </a:prstGeom>
                    <a:noFill/>
                    <a:ln>
                      <a:noFill/>
                      <a:prstDash/>
                    </a:ln>
                  </pic:spPr>
                </pic:pic>
              </a:graphicData>
            </a:graphic>
          </wp:inline>
        </w:drawing>
      </w:r>
    </w:p>
    <w:p w14:paraId="20B4C6E7" w14:textId="77777777" w:rsidR="001A38BC" w:rsidRDefault="001A38BC">
      <w:pPr>
        <w:spacing w:after="0" w:line="240" w:lineRule="auto"/>
      </w:pPr>
    </w:p>
    <w:p w14:paraId="523F43E3" w14:textId="77777777" w:rsidR="001A38BC" w:rsidRDefault="00000000">
      <w:pPr>
        <w:spacing w:after="0" w:line="240" w:lineRule="auto"/>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Hitler desired the union of all Germans into a Greater Germany, the abolition of the treaties of Versailles and Saint-Germain and more land and colonies to expand German economy.</w:t>
      </w:r>
    </w:p>
    <w:p w14:paraId="601C4F9A" w14:textId="77777777" w:rsidR="001A38BC" w:rsidRDefault="001A38BC">
      <w:pPr>
        <w:spacing w:after="0" w:line="240" w:lineRule="auto"/>
        <w:rPr>
          <w:rFonts w:ascii="Times New Roman" w:eastAsia="Times New Roman" w:hAnsi="Times New Roman"/>
          <w:b/>
          <w:bCs/>
          <w:kern w:val="0"/>
          <w:sz w:val="24"/>
          <w:szCs w:val="24"/>
          <w:lang w:val="en-US" w:eastAsia="es-ES"/>
        </w:rPr>
      </w:pPr>
    </w:p>
    <w:p w14:paraId="3926B59D"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Plans of expansion and rearmament</w:t>
      </w:r>
    </w:p>
    <w:p w14:paraId="1D122CBE"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 xml:space="preserve">Italy and Germany adopted an expansionist policy to extend their territory. So, they promoted militarism and began an arms race, resulting in an aggressive foreign policy. </w:t>
      </w:r>
    </w:p>
    <w:p w14:paraId="5D4B2D4B"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Japan, under Emperor Hirohito, strengthened its army to increase its influence in Asia. Their authoritarian policies and expansionist projects brought Germany, Italy and Japan together.</w:t>
      </w:r>
    </w:p>
    <w:p w14:paraId="28157FE6" w14:textId="77777777" w:rsidR="001A38BC" w:rsidRPr="00F75009" w:rsidRDefault="00000000">
      <w:pPr>
        <w:spacing w:after="0" w:line="240" w:lineRule="auto"/>
        <w:rPr>
          <w:lang w:val="en-US"/>
        </w:rPr>
      </w:pPr>
      <w:r>
        <w:rPr>
          <w:rFonts w:ascii="Times New Roman" w:eastAsia="Times New Roman" w:hAnsi="Times New Roman"/>
          <w:b/>
          <w:bCs/>
          <w:kern w:val="0"/>
          <w:sz w:val="24"/>
          <w:szCs w:val="24"/>
          <w:lang w:val="en-US" w:eastAsia="es-ES"/>
        </w:rPr>
        <w:t>The democratic countries' response to the authoritarian regimes was weak. While the United States adopted an isolationist policy, France and the United Kingdom maintained a policy of appeasement towards Germany.</w:t>
      </w:r>
    </w:p>
    <w:p w14:paraId="5BD85260" w14:textId="77777777" w:rsidR="001A38BC" w:rsidRDefault="001A38BC">
      <w:pPr>
        <w:spacing w:after="0" w:line="240" w:lineRule="auto"/>
        <w:rPr>
          <w:b/>
          <w:bCs/>
          <w:lang w:val="en-US"/>
        </w:rPr>
      </w:pPr>
    </w:p>
    <w:p w14:paraId="14DD1315"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Expansionist policies</w:t>
      </w:r>
    </w:p>
    <w:p w14:paraId="0031B6D1"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German, Italian and Japanese nationalism and expansionism led to the conquest of new territories in the 1930s.</w:t>
      </w:r>
    </w:p>
    <w:p w14:paraId="0E3F2D85" w14:textId="77777777" w:rsidR="001A38BC" w:rsidRDefault="00000000">
      <w:pPr>
        <w:spacing w:after="0" w:line="240" w:lineRule="auto"/>
        <w:jc w:val="both"/>
      </w:pPr>
      <w:r>
        <w:rPr>
          <w:rFonts w:ascii="Times New Roman" w:eastAsia="Times New Roman" w:hAnsi="Times New Roman"/>
          <w:b/>
          <w:bCs/>
          <w:kern w:val="0"/>
          <w:sz w:val="24"/>
          <w:szCs w:val="24"/>
          <w:lang w:val="en-US" w:eastAsia="es-ES"/>
        </w:rPr>
        <w:t>Ideas supporting this were:</w:t>
      </w:r>
    </w:p>
    <w:p w14:paraId="28C206A2" w14:textId="77777777" w:rsidR="001A38BC" w:rsidRPr="00F75009" w:rsidRDefault="00000000">
      <w:pPr>
        <w:numPr>
          <w:ilvl w:val="0"/>
          <w:numId w:val="1"/>
        </w:numPr>
        <w:spacing w:after="0" w:line="240" w:lineRule="auto"/>
        <w:jc w:val="both"/>
        <w:rPr>
          <w:lang w:val="en-US"/>
        </w:rPr>
      </w:pPr>
      <w:r>
        <w:rPr>
          <w:rFonts w:ascii="Times New Roman" w:eastAsia="Times New Roman" w:hAnsi="Times New Roman"/>
          <w:b/>
          <w:bCs/>
          <w:kern w:val="0"/>
          <w:sz w:val="24"/>
          <w:szCs w:val="24"/>
          <w:lang w:val="en-US" w:eastAsia="es-ES"/>
        </w:rPr>
        <w:t>Germany's expansionist policy. In 1933, Hitler adopted the idea of Pan-Germanism consisting in the reunification of all German-speaking territories, with two objectives: to recover the territories lost under the peace treaties of 1919 and to obtain the raw materials.</w:t>
      </w:r>
    </w:p>
    <w:p w14:paraId="3685495A" w14:textId="77777777" w:rsidR="001A38BC" w:rsidRDefault="001A38BC">
      <w:pPr>
        <w:spacing w:after="0" w:line="240" w:lineRule="auto"/>
        <w:ind w:left="720"/>
        <w:rPr>
          <w:lang w:val="en-US"/>
        </w:rPr>
      </w:pPr>
    </w:p>
    <w:p w14:paraId="325BDF35" w14:textId="77777777" w:rsidR="001A38BC" w:rsidRPr="00F75009" w:rsidRDefault="00000000">
      <w:pPr>
        <w:numPr>
          <w:ilvl w:val="0"/>
          <w:numId w:val="1"/>
        </w:numPr>
        <w:spacing w:after="0" w:line="240" w:lineRule="auto"/>
        <w:jc w:val="both"/>
        <w:rPr>
          <w:lang w:val="en-US"/>
        </w:rPr>
      </w:pPr>
      <w:r>
        <w:rPr>
          <w:rFonts w:ascii="Times New Roman" w:eastAsia="Times New Roman" w:hAnsi="Times New Roman"/>
          <w:b/>
          <w:bCs/>
          <w:kern w:val="0"/>
          <w:sz w:val="24"/>
          <w:szCs w:val="24"/>
          <w:lang w:val="en-US" w:eastAsia="es-ES"/>
        </w:rPr>
        <w:t>Japan's expansionist policy.</w:t>
      </w:r>
      <w:r>
        <w:rPr>
          <w:rFonts w:ascii="Times New Roman" w:eastAsia="Times New Roman" w:hAnsi="Times New Roman"/>
          <w:kern w:val="0"/>
          <w:sz w:val="24"/>
          <w:szCs w:val="24"/>
          <w:lang w:val="en-US" w:eastAsia="es-ES"/>
        </w:rPr>
        <w:t> </w:t>
      </w:r>
      <w:r>
        <w:rPr>
          <w:rFonts w:ascii="Times New Roman" w:eastAsia="Times New Roman" w:hAnsi="Times New Roman"/>
          <w:b/>
          <w:bCs/>
          <w:kern w:val="0"/>
          <w:sz w:val="24"/>
          <w:szCs w:val="24"/>
          <w:lang w:val="en-US" w:eastAsia="es-ES"/>
        </w:rPr>
        <w:t xml:space="preserve">The Japanese Empire wanted to become the leading power in Asia and needed 'living space' with raw materials and markets for its products. Then, Japan had to </w:t>
      </w:r>
      <w:proofErr w:type="spellStart"/>
      <w:r>
        <w:rPr>
          <w:rFonts w:ascii="Times New Roman" w:eastAsia="Times New Roman" w:hAnsi="Times New Roman"/>
          <w:b/>
          <w:bCs/>
          <w:kern w:val="0"/>
          <w:sz w:val="24"/>
          <w:szCs w:val="24"/>
          <w:lang w:val="en-US" w:eastAsia="es-ES"/>
        </w:rPr>
        <w:t>neutralise</w:t>
      </w:r>
      <w:proofErr w:type="spellEnd"/>
      <w:r>
        <w:rPr>
          <w:rFonts w:ascii="Times New Roman" w:eastAsia="Times New Roman" w:hAnsi="Times New Roman"/>
          <w:b/>
          <w:bCs/>
          <w:kern w:val="0"/>
          <w:sz w:val="24"/>
          <w:szCs w:val="24"/>
          <w:lang w:val="en-US" w:eastAsia="es-ES"/>
        </w:rPr>
        <w:t xml:space="preserve"> China, its biggest rival in the region. Japanese imperialism was based on the belief that the Japanese were a superior race destined by God to rule over all other Asians.</w:t>
      </w:r>
      <w:r>
        <w:rPr>
          <w:rFonts w:ascii="Times New Roman" w:eastAsia="Times New Roman" w:hAnsi="Times New Roman"/>
          <w:kern w:val="0"/>
          <w:sz w:val="24"/>
          <w:szCs w:val="24"/>
          <w:lang w:val="en-US" w:eastAsia="es-ES"/>
        </w:rPr>
        <w:t xml:space="preserve"> </w:t>
      </w:r>
    </w:p>
    <w:p w14:paraId="098EC21C"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44B95515"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1501E737"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050FE1A1"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4D4F9D40"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02509032"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67B88FE0" w14:textId="77777777" w:rsidR="001A38BC" w:rsidRDefault="001A38BC">
      <w:pPr>
        <w:spacing w:after="0" w:line="240" w:lineRule="auto"/>
        <w:jc w:val="both"/>
        <w:outlineLvl w:val="2"/>
        <w:rPr>
          <w:rFonts w:ascii="Times New Roman" w:eastAsia="Times New Roman" w:hAnsi="Times New Roman"/>
          <w:b/>
          <w:bCs/>
          <w:color w:val="444444"/>
          <w:kern w:val="0"/>
          <w:sz w:val="24"/>
          <w:szCs w:val="24"/>
          <w:lang w:val="en-US" w:eastAsia="es-ES"/>
        </w:rPr>
      </w:pPr>
    </w:p>
    <w:p w14:paraId="2E7469AF" w14:textId="77777777" w:rsidR="001A38BC" w:rsidRDefault="00000000">
      <w:pPr>
        <w:spacing w:after="0" w:line="240" w:lineRule="auto"/>
        <w:jc w:val="both"/>
        <w:outlineLvl w:val="2"/>
        <w:rPr>
          <w:rFonts w:ascii="Times New Roman" w:eastAsia="Times New Roman" w:hAnsi="Times New Roman"/>
          <w:b/>
          <w:bCs/>
          <w:color w:val="444444"/>
          <w:kern w:val="0"/>
          <w:lang w:val="en-US" w:eastAsia="es-ES"/>
        </w:rPr>
      </w:pPr>
      <w:r>
        <w:rPr>
          <w:rFonts w:ascii="Times New Roman" w:eastAsia="Times New Roman" w:hAnsi="Times New Roman"/>
          <w:b/>
          <w:bCs/>
          <w:color w:val="444444"/>
          <w:kern w:val="0"/>
          <w:lang w:val="en-US" w:eastAsia="es-ES"/>
        </w:rPr>
        <w:t>GERMAN EXPANSIONISM (1936-1939)</w:t>
      </w:r>
    </w:p>
    <w:p w14:paraId="430718DE" w14:textId="77777777" w:rsidR="001A38BC" w:rsidRDefault="00000000">
      <w:pPr>
        <w:spacing w:after="0" w:line="240" w:lineRule="auto"/>
        <w:jc w:val="center"/>
      </w:pPr>
      <w:r>
        <w:rPr>
          <w:rFonts w:ascii="Times New Roman" w:eastAsia="Times New Roman" w:hAnsi="Times New Roman"/>
          <w:noProof/>
          <w:kern w:val="0"/>
          <w:sz w:val="24"/>
          <w:szCs w:val="24"/>
          <w:lang w:eastAsia="es-ES"/>
        </w:rPr>
        <w:drawing>
          <wp:inline distT="0" distB="0" distL="0" distR="0" wp14:anchorId="085A20A2" wp14:editId="04A29F94">
            <wp:extent cx="3414095" cy="2571173"/>
            <wp:effectExtent l="0" t="0" r="0" b="577"/>
            <wp:docPr id="1228210072" name="Imagen 18" descr="German expansionism (1936-193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3414095" cy="2571173"/>
                    </a:xfrm>
                    <a:prstGeom prst="rect">
                      <a:avLst/>
                    </a:prstGeom>
                    <a:noFill/>
                    <a:ln>
                      <a:noFill/>
                      <a:prstDash/>
                    </a:ln>
                  </pic:spPr>
                </pic:pic>
              </a:graphicData>
            </a:graphic>
          </wp:inline>
        </w:drawing>
      </w:r>
    </w:p>
    <w:p w14:paraId="0251E2A1" w14:textId="77777777" w:rsidR="001A38BC" w:rsidRDefault="001A38BC">
      <w:pPr>
        <w:spacing w:after="0" w:line="240" w:lineRule="auto"/>
        <w:rPr>
          <w:color w:val="00B050"/>
        </w:rPr>
      </w:pPr>
    </w:p>
    <w:p w14:paraId="1A6FF622"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The weakness of the democracies...</w:t>
      </w:r>
    </w:p>
    <w:p w14:paraId="5442404F" w14:textId="77777777" w:rsidR="001A38BC" w:rsidRPr="00F75009" w:rsidRDefault="00000000">
      <w:pPr>
        <w:spacing w:after="0" w:line="240" w:lineRule="auto"/>
        <w:jc w:val="both"/>
        <w:rPr>
          <w:lang w:val="en-US"/>
        </w:rPr>
      </w:pPr>
      <w:r>
        <w:rPr>
          <w:rFonts w:ascii="Times New Roman" w:eastAsia="Times New Roman" w:hAnsi="Times New Roman"/>
          <w:b/>
          <w:bCs/>
          <w:kern w:val="0"/>
          <w:sz w:val="24"/>
          <w:szCs w:val="24"/>
          <w:lang w:val="en-US" w:eastAsia="es-ES"/>
        </w:rPr>
        <w:t>The Allies of the First World War decided not to intervene and adopted a policy of appeasement to promote peace and avoid war.</w:t>
      </w:r>
    </w:p>
    <w:p w14:paraId="0CA9EBE5"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 xml:space="preserve">The League of Nations was unable to pacify the member states, and Germany and Japan abandoned the </w:t>
      </w:r>
      <w:proofErr w:type="spellStart"/>
      <w:r>
        <w:rPr>
          <w:rFonts w:ascii="Times New Roman" w:eastAsia="Times New Roman" w:hAnsi="Times New Roman"/>
          <w:b/>
          <w:bCs/>
          <w:kern w:val="0"/>
          <w:sz w:val="24"/>
          <w:szCs w:val="24"/>
          <w:lang w:val="en-US" w:eastAsia="es-ES"/>
        </w:rPr>
        <w:t>organisation</w:t>
      </w:r>
      <w:proofErr w:type="spellEnd"/>
      <w:r>
        <w:rPr>
          <w:rFonts w:ascii="Times New Roman" w:eastAsia="Times New Roman" w:hAnsi="Times New Roman"/>
          <w:b/>
          <w:bCs/>
          <w:kern w:val="0"/>
          <w:sz w:val="24"/>
          <w:szCs w:val="24"/>
          <w:lang w:val="en-US" w:eastAsia="es-ES"/>
        </w:rPr>
        <w:t xml:space="preserve"> in 1933, followed by Italy in 1936.</w:t>
      </w:r>
    </w:p>
    <w:p w14:paraId="6DCB77D2" w14:textId="77777777" w:rsidR="001A38BC" w:rsidRDefault="00000000">
      <w:pPr>
        <w:spacing w:after="0" w:line="240" w:lineRule="auto"/>
        <w:outlineLvl w:val="2"/>
        <w:rPr>
          <w:rFonts w:ascii="Times New Roman" w:eastAsia="Times New Roman" w:hAnsi="Times New Roman"/>
          <w:b/>
          <w:bCs/>
          <w:color w:val="444444"/>
          <w:kern w:val="0"/>
          <w:lang w:eastAsia="es-ES"/>
        </w:rPr>
      </w:pPr>
      <w:r>
        <w:rPr>
          <w:rFonts w:ascii="Times New Roman" w:eastAsia="Times New Roman" w:hAnsi="Times New Roman"/>
          <w:b/>
          <w:bCs/>
          <w:color w:val="444444"/>
          <w:kern w:val="0"/>
          <w:lang w:eastAsia="es-ES"/>
        </w:rPr>
        <w:t>JAPANESE EXPANSIONISM (1931-1939)</w:t>
      </w:r>
    </w:p>
    <w:p w14:paraId="31C0A601" w14:textId="77777777" w:rsidR="001A38BC" w:rsidRDefault="00000000">
      <w:pPr>
        <w:spacing w:after="0" w:line="240" w:lineRule="auto"/>
        <w:jc w:val="center"/>
      </w:pPr>
      <w:r>
        <w:rPr>
          <w:rFonts w:ascii="Times New Roman" w:eastAsia="Times New Roman" w:hAnsi="Times New Roman"/>
          <w:noProof/>
          <w:kern w:val="0"/>
          <w:sz w:val="24"/>
          <w:szCs w:val="24"/>
          <w:lang w:eastAsia="es-ES"/>
        </w:rPr>
        <w:drawing>
          <wp:inline distT="0" distB="0" distL="0" distR="0" wp14:anchorId="6DD09122" wp14:editId="755CB12C">
            <wp:extent cx="3577343" cy="2462744"/>
            <wp:effectExtent l="0" t="0" r="4057" b="0"/>
            <wp:docPr id="1369258361" name="Imagen 16" descr="Japanese expansionism (1931-193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3577343" cy="2462744"/>
                    </a:xfrm>
                    <a:prstGeom prst="rect">
                      <a:avLst/>
                    </a:prstGeom>
                    <a:noFill/>
                    <a:ln>
                      <a:noFill/>
                      <a:prstDash/>
                    </a:ln>
                  </pic:spPr>
                </pic:pic>
              </a:graphicData>
            </a:graphic>
          </wp:inline>
        </w:drawing>
      </w:r>
    </w:p>
    <w:p w14:paraId="46AD51CC" w14:textId="77777777" w:rsidR="001A38BC" w:rsidRDefault="001A38BC">
      <w:pPr>
        <w:spacing w:after="0" w:line="240" w:lineRule="auto"/>
      </w:pPr>
    </w:p>
    <w:p w14:paraId="0227EC5C" w14:textId="77777777" w:rsidR="001A38BC" w:rsidRDefault="00000000">
      <w:pPr>
        <w:spacing w:after="0" w:line="240" w:lineRule="auto"/>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At the Munich Conference (1938), France and the United Kingdom agreed to let Hitler occupy Czechoslovakia.</w:t>
      </w:r>
    </w:p>
    <w:p w14:paraId="50A33274"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 xml:space="preserve">conflict and aggression </w:t>
      </w:r>
      <w:proofErr w:type="gramStart"/>
      <w:r>
        <w:rPr>
          <w:rFonts w:ascii="Times New Roman" w:eastAsia="Times New Roman" w:hAnsi="Times New Roman"/>
          <w:b/>
          <w:bCs/>
          <w:color w:val="00B050"/>
          <w:kern w:val="0"/>
          <w:sz w:val="24"/>
          <w:szCs w:val="24"/>
          <w:lang w:val="en-US" w:eastAsia="es-ES"/>
        </w:rPr>
        <w:t>increased</w:t>
      </w:r>
      <w:proofErr w:type="gramEnd"/>
    </w:p>
    <w:p w14:paraId="1FD36C5A" w14:textId="77777777" w:rsidR="001A38BC" w:rsidRDefault="00000000">
      <w:pPr>
        <w:spacing w:after="0" w:line="240" w:lineRule="auto"/>
        <w:rPr>
          <w:rFonts w:ascii="Times New Roman" w:eastAsia="Times New Roman" w:hAnsi="Times New Roman"/>
          <w:b/>
          <w:bCs/>
          <w:kern w:val="0"/>
          <w:sz w:val="24"/>
          <w:szCs w:val="24"/>
          <w:lang w:val="en-US" w:eastAsia="es-ES"/>
        </w:rPr>
      </w:pPr>
      <w:r w:rsidRPr="002823FA">
        <w:rPr>
          <w:rFonts w:ascii="Times New Roman" w:eastAsia="Times New Roman" w:hAnsi="Times New Roman"/>
          <w:b/>
          <w:bCs/>
          <w:kern w:val="0"/>
          <w:sz w:val="24"/>
          <w:szCs w:val="24"/>
          <w:lang w:val="en-US" w:eastAsia="es-ES"/>
        </w:rPr>
        <w:t>In the 1930s, the authoritarian states began attacking other countries.</w:t>
      </w:r>
    </w:p>
    <w:p w14:paraId="1CF287AF" w14:textId="77777777" w:rsidR="002823FA" w:rsidRPr="002823FA" w:rsidRDefault="002823FA">
      <w:pPr>
        <w:spacing w:after="0" w:line="240" w:lineRule="auto"/>
        <w:rPr>
          <w:rFonts w:ascii="Times New Roman" w:eastAsia="Times New Roman" w:hAnsi="Times New Roman"/>
          <w:b/>
          <w:bCs/>
          <w:kern w:val="0"/>
          <w:sz w:val="24"/>
          <w:szCs w:val="24"/>
          <w:lang w:val="en-US" w:eastAsia="es-ES"/>
        </w:rPr>
      </w:pPr>
    </w:p>
    <w:p w14:paraId="0CF08BDF" w14:textId="77777777" w:rsidR="001A38BC" w:rsidRDefault="00000000">
      <w:pPr>
        <w:spacing w:after="0" w:line="240" w:lineRule="auto"/>
      </w:pPr>
      <w:r>
        <w:rPr>
          <w:rFonts w:ascii="Times New Roman" w:eastAsia="Times New Roman" w:hAnsi="Times New Roman"/>
          <w:noProof/>
          <w:kern w:val="0"/>
          <w:sz w:val="24"/>
          <w:szCs w:val="24"/>
          <w:lang w:eastAsia="es-ES"/>
        </w:rPr>
        <w:drawing>
          <wp:inline distT="0" distB="0" distL="0" distR="0" wp14:anchorId="0005CD83" wp14:editId="26F72C3D">
            <wp:extent cx="4807528" cy="1539240"/>
            <wp:effectExtent l="0" t="0" r="0" b="3810"/>
            <wp:docPr id="1418395370" name="Imagen 12"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4811398" cy="1540479"/>
                    </a:xfrm>
                    <a:prstGeom prst="rect">
                      <a:avLst/>
                    </a:prstGeom>
                    <a:noFill/>
                    <a:ln>
                      <a:noFill/>
                      <a:prstDash/>
                    </a:ln>
                  </pic:spPr>
                </pic:pic>
              </a:graphicData>
            </a:graphic>
          </wp:inline>
        </w:drawing>
      </w:r>
    </w:p>
    <w:p w14:paraId="03328EF5" w14:textId="77777777" w:rsidR="001A38BC" w:rsidRPr="00F75009" w:rsidRDefault="00000000">
      <w:pPr>
        <w:spacing w:after="0" w:line="240" w:lineRule="auto"/>
        <w:rPr>
          <w:lang w:val="en-US"/>
        </w:rPr>
      </w:pPr>
      <w:r>
        <w:rPr>
          <w:rFonts w:ascii="Times New Roman" w:eastAsia="Times New Roman" w:hAnsi="Times New Roman"/>
          <w:b/>
          <w:bCs/>
          <w:color w:val="00B050"/>
          <w:kern w:val="0"/>
          <w:sz w:val="24"/>
          <w:szCs w:val="24"/>
          <w:lang w:val="en-US" w:eastAsia="es-ES"/>
        </w:rPr>
        <w:t>Formation of alliances</w:t>
      </w:r>
    </w:p>
    <w:p w14:paraId="45A2EF2C" w14:textId="77777777" w:rsidR="001A38BC" w:rsidRDefault="001A38BC">
      <w:pPr>
        <w:spacing w:after="0" w:line="240" w:lineRule="auto"/>
        <w:rPr>
          <w:rFonts w:ascii="Times New Roman" w:eastAsia="Times New Roman" w:hAnsi="Times New Roman"/>
          <w:kern w:val="0"/>
          <w:sz w:val="24"/>
          <w:szCs w:val="24"/>
          <w:lang w:val="en-US" w:eastAsia="es-ES"/>
        </w:rPr>
      </w:pPr>
    </w:p>
    <w:p w14:paraId="16BE3E3C" w14:textId="77777777" w:rsidR="001A38BC" w:rsidRDefault="00000000">
      <w:pPr>
        <w:spacing w:after="0" w:line="240" w:lineRule="auto"/>
        <w:jc w:val="both"/>
        <w:rPr>
          <w:rFonts w:ascii="Times New Roman" w:eastAsia="Times New Roman" w:hAnsi="Times New Roman"/>
          <w:b/>
          <w:bCs/>
          <w:kern w:val="0"/>
          <w:sz w:val="24"/>
          <w:szCs w:val="24"/>
          <w:lang w:val="en-US" w:eastAsia="es-ES"/>
        </w:rPr>
      </w:pPr>
      <w:r>
        <w:rPr>
          <w:rFonts w:ascii="Times New Roman" w:eastAsia="Times New Roman" w:hAnsi="Times New Roman"/>
          <w:b/>
          <w:bCs/>
          <w:kern w:val="0"/>
          <w:sz w:val="24"/>
          <w:szCs w:val="24"/>
          <w:lang w:val="en-US" w:eastAsia="es-ES"/>
        </w:rPr>
        <w:t>This expansionist policy was based on a series of international treaties:</w:t>
      </w:r>
    </w:p>
    <w:p w14:paraId="1B6646B6" w14:textId="77777777" w:rsidR="001A38BC" w:rsidRDefault="001A38BC">
      <w:pPr>
        <w:spacing w:after="0" w:line="240" w:lineRule="auto"/>
        <w:jc w:val="both"/>
        <w:rPr>
          <w:rFonts w:ascii="Times New Roman" w:eastAsia="Times New Roman" w:hAnsi="Times New Roman"/>
          <w:b/>
          <w:bCs/>
          <w:kern w:val="0"/>
          <w:sz w:val="24"/>
          <w:szCs w:val="24"/>
          <w:lang w:val="en-US" w:eastAsia="es-ES"/>
        </w:rPr>
      </w:pPr>
    </w:p>
    <w:p w14:paraId="3DB36F76" w14:textId="77777777" w:rsidR="001A38BC" w:rsidRPr="00F75009" w:rsidRDefault="00000000">
      <w:pPr>
        <w:numPr>
          <w:ilvl w:val="0"/>
          <w:numId w:val="2"/>
        </w:numPr>
        <w:spacing w:after="0" w:line="240" w:lineRule="auto"/>
        <w:jc w:val="both"/>
        <w:rPr>
          <w:lang w:val="en-US"/>
        </w:rPr>
      </w:pPr>
      <w:r>
        <w:rPr>
          <w:rFonts w:ascii="Times New Roman" w:eastAsia="Times New Roman" w:hAnsi="Times New Roman"/>
          <w:b/>
          <w:bCs/>
          <w:kern w:val="0"/>
          <w:sz w:val="24"/>
          <w:szCs w:val="24"/>
          <w:lang w:val="en-US" w:eastAsia="es-ES"/>
        </w:rPr>
        <w:t>In 1936, Germany signed an alliance with Italy, the Rome-Berlin Axis.</w:t>
      </w:r>
    </w:p>
    <w:p w14:paraId="27C7D650" w14:textId="77777777" w:rsidR="001A38BC" w:rsidRPr="00F75009" w:rsidRDefault="00000000">
      <w:pPr>
        <w:numPr>
          <w:ilvl w:val="0"/>
          <w:numId w:val="2"/>
        </w:numPr>
        <w:spacing w:after="0" w:line="240" w:lineRule="auto"/>
        <w:jc w:val="both"/>
        <w:rPr>
          <w:lang w:val="en-US"/>
        </w:rPr>
      </w:pPr>
      <w:r>
        <w:rPr>
          <w:rFonts w:ascii="Times New Roman" w:eastAsia="Times New Roman" w:hAnsi="Times New Roman"/>
          <w:b/>
          <w:bCs/>
          <w:kern w:val="0"/>
          <w:sz w:val="24"/>
          <w:szCs w:val="24"/>
          <w:lang w:val="en-US" w:eastAsia="es-ES"/>
        </w:rPr>
        <w:t>In 1936 Germany, Italy and Japan signed the Anti-</w:t>
      </w:r>
      <w:proofErr w:type="spellStart"/>
      <w:r>
        <w:rPr>
          <w:rFonts w:ascii="Times New Roman" w:eastAsia="Times New Roman" w:hAnsi="Times New Roman"/>
          <w:b/>
          <w:bCs/>
          <w:kern w:val="0"/>
          <w:sz w:val="24"/>
          <w:szCs w:val="24"/>
          <w:lang w:val="en-US" w:eastAsia="es-ES"/>
        </w:rPr>
        <w:t>Comintern</w:t>
      </w:r>
      <w:proofErr w:type="spellEnd"/>
      <w:r>
        <w:rPr>
          <w:rFonts w:ascii="Times New Roman" w:eastAsia="Times New Roman" w:hAnsi="Times New Roman"/>
          <w:b/>
          <w:bCs/>
          <w:kern w:val="0"/>
          <w:sz w:val="24"/>
          <w:szCs w:val="24"/>
          <w:lang w:val="en-US" w:eastAsia="es-ES"/>
        </w:rPr>
        <w:t xml:space="preserve"> Pact, in which they promised mutual support against any attack by the USSR.</w:t>
      </w:r>
    </w:p>
    <w:p w14:paraId="387589BD" w14:textId="77777777" w:rsidR="001A38BC" w:rsidRPr="00F75009" w:rsidRDefault="00000000">
      <w:pPr>
        <w:numPr>
          <w:ilvl w:val="0"/>
          <w:numId w:val="2"/>
        </w:numPr>
        <w:spacing w:after="0" w:line="240" w:lineRule="auto"/>
        <w:jc w:val="both"/>
        <w:rPr>
          <w:lang w:val="en-US"/>
        </w:rPr>
      </w:pPr>
      <w:r>
        <w:rPr>
          <w:rFonts w:ascii="Times New Roman" w:eastAsia="Times New Roman" w:hAnsi="Times New Roman"/>
          <w:b/>
          <w:bCs/>
          <w:kern w:val="0"/>
          <w:sz w:val="24"/>
          <w:szCs w:val="24"/>
          <w:lang w:val="en-US" w:eastAsia="es-ES"/>
        </w:rPr>
        <w:t>In 1939, France and the United Kingdom signed a treaty to support Poland.</w:t>
      </w:r>
    </w:p>
    <w:p w14:paraId="1031E6DD" w14:textId="77777777" w:rsidR="001A38BC" w:rsidRPr="00F75009" w:rsidRDefault="00000000">
      <w:pPr>
        <w:numPr>
          <w:ilvl w:val="0"/>
          <w:numId w:val="2"/>
        </w:numPr>
        <w:spacing w:after="0" w:line="240" w:lineRule="auto"/>
        <w:jc w:val="both"/>
        <w:rPr>
          <w:lang w:val="en-US"/>
        </w:rPr>
      </w:pPr>
      <w:r>
        <w:rPr>
          <w:rFonts w:ascii="Times New Roman" w:eastAsia="Times New Roman" w:hAnsi="Times New Roman"/>
          <w:b/>
          <w:bCs/>
          <w:kern w:val="0"/>
          <w:sz w:val="24"/>
          <w:szCs w:val="24"/>
          <w:lang w:val="en-US" w:eastAsia="es-ES"/>
        </w:rPr>
        <w:t>In August 1939, Hitler and Stalin signed a German-Soviet non-aggression pact. They agreed to divide Poland and assigned Finland and the Baltic States to the USSR.</w:t>
      </w:r>
    </w:p>
    <w:p w14:paraId="65725F89" w14:textId="77777777" w:rsidR="001A38BC" w:rsidRDefault="001A38BC">
      <w:pPr>
        <w:spacing w:after="0" w:line="240" w:lineRule="auto"/>
        <w:ind w:left="360"/>
        <w:jc w:val="both"/>
        <w:rPr>
          <w:rFonts w:ascii="Times New Roman" w:eastAsia="Times New Roman" w:hAnsi="Times New Roman"/>
          <w:b/>
          <w:bCs/>
          <w:kern w:val="0"/>
          <w:sz w:val="24"/>
          <w:szCs w:val="24"/>
          <w:lang w:val="en-US" w:eastAsia="es-ES"/>
        </w:rPr>
      </w:pPr>
    </w:p>
    <w:p w14:paraId="6FC7EDE6" w14:textId="77777777" w:rsidR="001A38BC" w:rsidRPr="00F75009" w:rsidRDefault="00000000">
      <w:pPr>
        <w:spacing w:after="0" w:line="240" w:lineRule="auto"/>
        <w:ind w:left="360"/>
        <w:jc w:val="both"/>
        <w:rPr>
          <w:lang w:val="en-US"/>
        </w:rPr>
      </w:pPr>
      <w:r>
        <w:rPr>
          <w:rFonts w:ascii="Times New Roman" w:eastAsia="Times New Roman" w:hAnsi="Times New Roman"/>
          <w:b/>
          <w:bCs/>
          <w:kern w:val="0"/>
          <w:sz w:val="24"/>
          <w:szCs w:val="24"/>
          <w:lang w:val="en-US" w:eastAsia="es-ES"/>
        </w:rPr>
        <w:t>Germany's invasion of Poland in 1939sparked the Second World War. The conflict was long, spread to several continents, involved hundreds of millions of people and showed humanity the horrors of the contemporary world: the Holocaust (</w:t>
      </w:r>
      <w:r>
        <w:rPr>
          <w:rFonts w:ascii="Times New Roman" w:eastAsia="Times New Roman" w:hAnsi="Times New Roman"/>
          <w:b/>
          <w:bCs/>
          <w:i/>
          <w:iCs/>
          <w:kern w:val="0"/>
          <w:sz w:val="24"/>
          <w:szCs w:val="24"/>
          <w:lang w:val="en-US" w:eastAsia="es-ES"/>
        </w:rPr>
        <w:t>Shoah</w:t>
      </w:r>
      <w:r>
        <w:rPr>
          <w:rFonts w:ascii="Times New Roman" w:eastAsia="Times New Roman" w:hAnsi="Times New Roman"/>
          <w:b/>
          <w:bCs/>
          <w:kern w:val="0"/>
          <w:sz w:val="24"/>
          <w:szCs w:val="24"/>
          <w:lang w:val="en-US" w:eastAsia="es-ES"/>
        </w:rPr>
        <w:t>) and the atomic bombing of Japan, which ended the War in 1945.</w:t>
      </w:r>
    </w:p>
    <w:p w14:paraId="63FE764E" w14:textId="77777777" w:rsidR="001A38BC" w:rsidRDefault="001A38BC">
      <w:pPr>
        <w:spacing w:after="0" w:line="240" w:lineRule="auto"/>
        <w:jc w:val="both"/>
        <w:rPr>
          <w:b/>
          <w:bCs/>
          <w:lang w:val="en-US"/>
        </w:rPr>
      </w:pPr>
    </w:p>
    <w:p w14:paraId="340D81F4" w14:textId="77777777" w:rsidR="001A38BC" w:rsidRDefault="001A38BC">
      <w:pPr>
        <w:spacing w:after="0" w:line="240" w:lineRule="auto"/>
        <w:rPr>
          <w:lang w:val="en-US"/>
        </w:rPr>
      </w:pPr>
    </w:p>
    <w:p w14:paraId="053F2B89" w14:textId="77777777" w:rsidR="001A38BC" w:rsidRDefault="001A38BC">
      <w:pPr>
        <w:spacing w:after="0" w:line="240" w:lineRule="auto"/>
        <w:rPr>
          <w:lang w:val="en-US"/>
        </w:rPr>
      </w:pPr>
    </w:p>
    <w:p w14:paraId="6375DB98" w14:textId="77777777" w:rsidR="001A38BC" w:rsidRDefault="001A38BC">
      <w:pPr>
        <w:spacing w:after="0" w:line="240" w:lineRule="auto"/>
        <w:rPr>
          <w:lang w:val="en-US"/>
        </w:rPr>
      </w:pPr>
    </w:p>
    <w:p w14:paraId="3B76323B" w14:textId="77777777" w:rsidR="001A38BC" w:rsidRDefault="001A38BC">
      <w:pPr>
        <w:spacing w:after="0" w:line="240" w:lineRule="auto"/>
        <w:rPr>
          <w:lang w:val="en-US"/>
        </w:rPr>
      </w:pPr>
    </w:p>
    <w:p w14:paraId="4071DD5F" w14:textId="77777777" w:rsidR="001A38BC" w:rsidRDefault="001A38BC">
      <w:pPr>
        <w:spacing w:after="0" w:line="240" w:lineRule="auto"/>
        <w:rPr>
          <w:lang w:val="en-US"/>
        </w:rPr>
      </w:pPr>
    </w:p>
    <w:p w14:paraId="6B465A7A" w14:textId="77777777" w:rsidR="001A38BC" w:rsidRDefault="001A38BC">
      <w:pPr>
        <w:spacing w:after="0" w:line="240" w:lineRule="auto"/>
        <w:rPr>
          <w:lang w:val="en-US"/>
        </w:rPr>
      </w:pPr>
    </w:p>
    <w:p w14:paraId="0509F9C7" w14:textId="77777777" w:rsidR="001A38BC" w:rsidRDefault="00000000">
      <w:pPr>
        <w:spacing w:after="0" w:line="240" w:lineRule="auto"/>
        <w:rPr>
          <w:b/>
          <w:bCs/>
          <w:color w:val="FF0000"/>
          <w:sz w:val="36"/>
          <w:szCs w:val="36"/>
          <w:lang w:val="en-US"/>
        </w:rPr>
      </w:pPr>
      <w:r>
        <w:rPr>
          <w:b/>
          <w:bCs/>
          <w:color w:val="FF0000"/>
          <w:sz w:val="36"/>
          <w:szCs w:val="36"/>
          <w:lang w:val="en-US"/>
        </w:rPr>
        <w:t>PHASES OF SECOND WORLD WAR</w:t>
      </w:r>
    </w:p>
    <w:p w14:paraId="6ABFF9B8" w14:textId="77777777" w:rsidR="001A38BC" w:rsidRDefault="001A38BC">
      <w:pPr>
        <w:spacing w:after="0" w:line="240" w:lineRule="auto"/>
        <w:rPr>
          <w:b/>
          <w:bCs/>
          <w:color w:val="FF0000"/>
          <w:sz w:val="36"/>
          <w:szCs w:val="36"/>
          <w:lang w:val="en-US"/>
        </w:rPr>
      </w:pPr>
    </w:p>
    <w:p w14:paraId="61DBEB0C" w14:textId="77777777" w:rsidR="001A38BC" w:rsidRDefault="00000000">
      <w:pPr>
        <w:spacing w:after="0" w:line="240" w:lineRule="auto"/>
        <w:rPr>
          <w:rFonts w:ascii="Times New Roman" w:eastAsia="Times New Roman" w:hAnsi="Times New Roman"/>
          <w:b/>
          <w:bCs/>
          <w:color w:val="00B050"/>
          <w:kern w:val="0"/>
          <w:sz w:val="24"/>
          <w:szCs w:val="24"/>
          <w:lang w:val="en-US" w:eastAsia="es-ES"/>
        </w:rPr>
      </w:pPr>
      <w:r>
        <w:rPr>
          <w:rFonts w:ascii="Times New Roman" w:eastAsia="Times New Roman" w:hAnsi="Times New Roman"/>
          <w:b/>
          <w:bCs/>
          <w:color w:val="00B050"/>
          <w:kern w:val="0"/>
          <w:sz w:val="24"/>
          <w:szCs w:val="24"/>
          <w:lang w:val="en-US" w:eastAsia="es-ES"/>
        </w:rPr>
        <w:t>PHASE I: THE AXIS OFFENSIVES (1939-1941)</w:t>
      </w:r>
    </w:p>
    <w:p w14:paraId="4CD51814" w14:textId="77777777" w:rsidR="001A38BC" w:rsidRPr="00F75009" w:rsidRDefault="001A38BC">
      <w:pPr>
        <w:spacing w:after="0" w:line="240" w:lineRule="auto"/>
        <w:rPr>
          <w:rFonts w:ascii="Times New Roman" w:eastAsia="Times New Roman" w:hAnsi="Times New Roman"/>
          <w:b/>
          <w:bCs/>
          <w:kern w:val="0"/>
          <w:sz w:val="24"/>
          <w:szCs w:val="24"/>
          <w:lang w:val="en-US" w:eastAsia="es-ES"/>
        </w:rPr>
      </w:pPr>
    </w:p>
    <w:p w14:paraId="2609A69C" w14:textId="77777777" w:rsidR="001A38BC" w:rsidRPr="00F75009" w:rsidRDefault="00000000">
      <w:pPr>
        <w:spacing w:after="0" w:line="240" w:lineRule="auto"/>
        <w:jc w:val="both"/>
        <w:rPr>
          <w:lang w:val="en-US"/>
        </w:rPr>
      </w:pPr>
      <w:r w:rsidRPr="00F75009">
        <w:rPr>
          <w:rFonts w:ascii="Times New Roman" w:eastAsia="Times New Roman" w:hAnsi="Times New Roman"/>
          <w:b/>
          <w:bCs/>
          <w:kern w:val="0"/>
          <w:sz w:val="24"/>
          <w:szCs w:val="24"/>
          <w:lang w:val="en-US" w:eastAsia="es-ES"/>
        </w:rPr>
        <w:t>In the beginning, the Axis powers took the initiative. In less than two years, they rapidly invaded much of the world on three different fronts (</w:t>
      </w:r>
      <w:r w:rsidRPr="00F75009">
        <w:rPr>
          <w:rFonts w:ascii="Times New Roman" w:eastAsia="Times New Roman" w:hAnsi="Times New Roman"/>
          <w:b/>
          <w:bCs/>
          <w:i/>
          <w:iCs/>
          <w:kern w:val="0"/>
          <w:sz w:val="24"/>
          <w:szCs w:val="24"/>
          <w:lang w:val="en-US" w:eastAsia="es-ES"/>
        </w:rPr>
        <w:t>Blitzkrieg</w:t>
      </w:r>
      <w:r w:rsidRPr="00F75009">
        <w:rPr>
          <w:rFonts w:ascii="Times New Roman" w:eastAsia="Times New Roman" w:hAnsi="Times New Roman"/>
          <w:b/>
          <w:bCs/>
          <w:kern w:val="0"/>
          <w:sz w:val="24"/>
          <w:szCs w:val="24"/>
          <w:lang w:val="en-US" w:eastAsia="es-ES"/>
        </w:rPr>
        <w:t>).</w:t>
      </w:r>
    </w:p>
    <w:p w14:paraId="5B49855D" w14:textId="77777777" w:rsidR="001A38BC" w:rsidRDefault="001A38BC">
      <w:pPr>
        <w:spacing w:after="0" w:line="240" w:lineRule="auto"/>
        <w:jc w:val="both"/>
        <w:rPr>
          <w:rFonts w:ascii="Times New Roman" w:hAnsi="Times New Roman"/>
          <w:b/>
          <w:bCs/>
          <w:lang w:val="en-US"/>
        </w:rPr>
      </w:pPr>
    </w:p>
    <w:p w14:paraId="2E8E20B2" w14:textId="77777777" w:rsidR="001A38BC" w:rsidRDefault="00000000">
      <w:pPr>
        <w:pStyle w:val="Prrafodelista"/>
        <w:spacing w:after="0" w:line="240" w:lineRule="auto"/>
        <w:jc w:val="center"/>
      </w:pPr>
      <w:r>
        <w:rPr>
          <w:noProof/>
          <w:lang w:eastAsia="es-ES"/>
        </w:rPr>
        <w:drawing>
          <wp:inline distT="0" distB="0" distL="0" distR="0" wp14:anchorId="049219FD" wp14:editId="73FBAD4A">
            <wp:extent cx="4528666" cy="3604226"/>
            <wp:effectExtent l="0" t="0" r="0" b="0"/>
            <wp:docPr id="488225646" name="Imagen 35"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4528666" cy="3604226"/>
                    </a:xfrm>
                    <a:prstGeom prst="rect">
                      <a:avLst/>
                    </a:prstGeom>
                    <a:noFill/>
                    <a:ln>
                      <a:noFill/>
                      <a:prstDash/>
                    </a:ln>
                  </pic:spPr>
                </pic:pic>
              </a:graphicData>
            </a:graphic>
          </wp:inline>
        </w:drawing>
      </w:r>
    </w:p>
    <w:p w14:paraId="1D891353" w14:textId="77777777" w:rsidR="001A38BC" w:rsidRDefault="00000000">
      <w:pPr>
        <w:pStyle w:val="Prrafodelista"/>
        <w:spacing w:after="0" w:line="240" w:lineRule="auto"/>
        <w:jc w:val="center"/>
      </w:pPr>
      <w:r>
        <w:rPr>
          <w:noProof/>
          <w:lang w:eastAsia="es-ES"/>
        </w:rPr>
        <w:drawing>
          <wp:inline distT="0" distB="0" distL="0" distR="0" wp14:anchorId="1933DA6F" wp14:editId="754F9330">
            <wp:extent cx="4136206" cy="4113218"/>
            <wp:effectExtent l="0" t="0" r="0" b="0"/>
            <wp:docPr id="346003807" name="Imagen 33"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rcRect/>
                    <a:stretch>
                      <a:fillRect/>
                    </a:stretch>
                  </pic:blipFill>
                  <pic:spPr>
                    <a:xfrm>
                      <a:off x="0" y="0"/>
                      <a:ext cx="4136206" cy="4113218"/>
                    </a:xfrm>
                    <a:prstGeom prst="rect">
                      <a:avLst/>
                    </a:prstGeom>
                    <a:noFill/>
                    <a:ln>
                      <a:noFill/>
                      <a:prstDash/>
                    </a:ln>
                  </pic:spPr>
                </pic:pic>
              </a:graphicData>
            </a:graphic>
          </wp:inline>
        </w:drawing>
      </w:r>
      <w:r>
        <w:rPr>
          <w:noProof/>
          <w:lang w:eastAsia="es-ES"/>
        </w:rPr>
        <mc:AlternateContent>
          <mc:Choice Requires="wps">
            <w:drawing>
              <wp:inline distT="0" distB="0" distL="0" distR="0" wp14:anchorId="08CE817E" wp14:editId="754A655C">
                <wp:extent cx="304166" cy="304166"/>
                <wp:effectExtent l="0" t="0" r="634" b="634"/>
                <wp:docPr id="952083495" name="Rectángulo 32" descr="fullscreen image icon"/>
                <wp:cNvGraphicFramePr/>
                <a:graphic xmlns:a="http://schemas.openxmlformats.org/drawingml/2006/main">
                  <a:graphicData uri="http://schemas.microsoft.com/office/word/2010/wordprocessingShape">
                    <wps:wsp>
                      <wps:cNvSpPr/>
                      <wps:spPr>
                        <a:xfrm>
                          <a:off x="0" y="0"/>
                          <a:ext cx="304166" cy="304166"/>
                        </a:xfrm>
                        <a:prstGeom prst="rect">
                          <a:avLst/>
                        </a:prstGeom>
                        <a:noFill/>
                        <a:ln cap="flat">
                          <a:noFill/>
                          <a:prstDash val="solid"/>
                        </a:ln>
                      </wps:spPr>
                      <wps:bodyPr lIns="0" tIns="0" rIns="0" bIns="0"/>
                    </wps:wsp>
                  </a:graphicData>
                </a:graphic>
              </wp:inline>
            </w:drawing>
          </mc:Choice>
          <mc:Fallback>
            <w:pict>
              <v:rect w14:anchorId="460B68F9" id="Rectángulo 32" o:spid="_x0000_s1026" alt="fullscreen image icon" style="width:23.95pt;height:2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" filled="f" stroked="f">
                <v:textbox inset="0,0,0,0"/>
                <w10:anchorlock/>
              </v:rect>
            </w:pict>
          </mc:Fallback>
        </mc:AlternateContent>
      </w:r>
    </w:p>
    <w:p w14:paraId="2EB715A5" w14:textId="77777777" w:rsidR="001A38BC" w:rsidRPr="00F75009" w:rsidRDefault="00000000">
      <w:pPr>
        <w:spacing w:after="0" w:line="240" w:lineRule="auto"/>
        <w:rPr>
          <w:rFonts w:ascii="Times New Roman" w:eastAsia="Times New Roman" w:hAnsi="Times New Roman"/>
          <w:b/>
          <w:bCs/>
          <w:color w:val="00B050"/>
          <w:kern w:val="0"/>
          <w:sz w:val="24"/>
          <w:szCs w:val="24"/>
          <w:lang w:val="en-US" w:eastAsia="es-ES"/>
        </w:rPr>
      </w:pPr>
      <w:r w:rsidRPr="00F75009">
        <w:rPr>
          <w:rFonts w:ascii="Times New Roman" w:eastAsia="Times New Roman" w:hAnsi="Times New Roman"/>
          <w:b/>
          <w:bCs/>
          <w:color w:val="00B050"/>
          <w:kern w:val="0"/>
          <w:sz w:val="24"/>
          <w:szCs w:val="24"/>
          <w:lang w:val="en-US" w:eastAsia="es-ES"/>
        </w:rPr>
        <w:t>PHASE II: STABILISATION (1942-1943)</w:t>
      </w:r>
    </w:p>
    <w:p w14:paraId="40C62126" w14:textId="77777777" w:rsidR="001A38BC" w:rsidRDefault="001A38BC">
      <w:pPr>
        <w:spacing w:after="0" w:line="240" w:lineRule="auto"/>
        <w:rPr>
          <w:rFonts w:ascii="Poppins" w:eastAsia="Times New Roman" w:hAnsi="Poppins" w:cs="Poppins"/>
          <w:color w:val="444444"/>
          <w:kern w:val="0"/>
          <w:sz w:val="24"/>
          <w:szCs w:val="24"/>
          <w:lang w:val="en-US" w:eastAsia="es-ES"/>
        </w:rPr>
      </w:pPr>
    </w:p>
    <w:p w14:paraId="0BF29037" w14:textId="340E74AD" w:rsidR="001A38BC" w:rsidRPr="00F75009" w:rsidRDefault="00000000">
      <w:pPr>
        <w:spacing w:after="0" w:line="240" w:lineRule="auto"/>
        <w:jc w:val="both"/>
      </w:pPr>
      <w:r w:rsidRPr="00F75009">
        <w:rPr>
          <w:rFonts w:ascii="Times New Roman" w:eastAsia="Times New Roman" w:hAnsi="Times New Roman"/>
          <w:b/>
          <w:bCs/>
          <w:kern w:val="0"/>
          <w:sz w:val="24"/>
          <w:szCs w:val="24"/>
          <w:lang w:val="en-US" w:eastAsia="es-ES"/>
        </w:rPr>
        <w:t xml:space="preserve">The Japanese attack on Pearl Harbor, in the Pacific Ocean, caused the US to enter the War. This led to a period of </w:t>
      </w:r>
      <w:r w:rsidR="00F75009" w:rsidRPr="00F75009">
        <w:rPr>
          <w:rFonts w:ascii="Times New Roman" w:eastAsia="Times New Roman" w:hAnsi="Times New Roman"/>
          <w:b/>
          <w:bCs/>
          <w:kern w:val="0"/>
          <w:sz w:val="24"/>
          <w:szCs w:val="24"/>
          <w:lang w:val="en-US" w:eastAsia="es-ES"/>
        </w:rPr>
        <w:t>stabilization</w:t>
      </w:r>
      <w:r w:rsidRPr="00F75009">
        <w:rPr>
          <w:rFonts w:ascii="Times New Roman" w:eastAsia="Times New Roman" w:hAnsi="Times New Roman"/>
          <w:b/>
          <w:bCs/>
          <w:kern w:val="0"/>
          <w:sz w:val="24"/>
          <w:szCs w:val="24"/>
          <w:lang w:val="en-US" w:eastAsia="es-ES"/>
        </w:rPr>
        <w:t>.</w:t>
      </w:r>
    </w:p>
    <w:p w14:paraId="7393468C" w14:textId="77777777" w:rsidR="001A38BC" w:rsidRDefault="00000000">
      <w:pPr>
        <w:pStyle w:val="Prrafodelista"/>
        <w:spacing w:after="0" w:line="240" w:lineRule="auto"/>
        <w:jc w:val="center"/>
      </w:pPr>
      <w:r>
        <w:rPr>
          <w:noProof/>
          <w:lang w:eastAsia="es-ES"/>
        </w:rPr>
        <w:lastRenderedPageBreak/>
        <w:drawing>
          <wp:inline distT="0" distB="0" distL="0" distR="0" wp14:anchorId="421F692B" wp14:editId="4A125C14">
            <wp:extent cx="3487046" cy="3081189"/>
            <wp:effectExtent l="0" t="0" r="0" b="0"/>
            <wp:docPr id="111700484" name="Imagen 31"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rcRect/>
                    <a:stretch>
                      <a:fillRect/>
                    </a:stretch>
                  </pic:blipFill>
                  <pic:spPr>
                    <a:xfrm>
                      <a:off x="0" y="0"/>
                      <a:ext cx="3487046" cy="3081189"/>
                    </a:xfrm>
                    <a:prstGeom prst="rect">
                      <a:avLst/>
                    </a:prstGeom>
                    <a:noFill/>
                    <a:ln>
                      <a:noFill/>
                      <a:prstDash/>
                    </a:ln>
                  </pic:spPr>
                </pic:pic>
              </a:graphicData>
            </a:graphic>
          </wp:inline>
        </w:drawing>
      </w:r>
    </w:p>
    <w:p w14:paraId="74066E61" w14:textId="77777777" w:rsidR="001A38BC" w:rsidRDefault="00000000">
      <w:pPr>
        <w:spacing w:after="0" w:line="240" w:lineRule="auto"/>
        <w:jc w:val="center"/>
      </w:pPr>
      <w:r>
        <w:rPr>
          <w:noProof/>
          <w:lang w:eastAsia="es-ES"/>
        </w:rPr>
        <w:drawing>
          <wp:inline distT="0" distB="0" distL="0" distR="0" wp14:anchorId="3D6353B7" wp14:editId="268F7544">
            <wp:extent cx="4114406" cy="3783128"/>
            <wp:effectExtent l="0" t="0" r="0" b="0"/>
            <wp:docPr id="1926740526" name="Imagen 29"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rcRect/>
                    <a:stretch>
                      <a:fillRect/>
                    </a:stretch>
                  </pic:blipFill>
                  <pic:spPr>
                    <a:xfrm>
                      <a:off x="0" y="0"/>
                      <a:ext cx="4114406" cy="3783128"/>
                    </a:xfrm>
                    <a:prstGeom prst="rect">
                      <a:avLst/>
                    </a:prstGeom>
                    <a:noFill/>
                    <a:ln>
                      <a:noFill/>
                      <a:prstDash/>
                    </a:ln>
                  </pic:spPr>
                </pic:pic>
              </a:graphicData>
            </a:graphic>
          </wp:inline>
        </w:drawing>
      </w:r>
      <w:r>
        <w:rPr>
          <w:noProof/>
          <w:lang w:eastAsia="es-ES"/>
        </w:rPr>
        <mc:AlternateContent>
          <mc:Choice Requires="wps">
            <w:drawing>
              <wp:inline distT="0" distB="0" distL="0" distR="0" wp14:anchorId="689266C0" wp14:editId="537CC4AB">
                <wp:extent cx="304166" cy="304166"/>
                <wp:effectExtent l="0" t="0" r="634" b="634"/>
                <wp:docPr id="211727923" name="Rectángulo 28" descr="fullscreen image icon"/>
                <wp:cNvGraphicFramePr/>
                <a:graphic xmlns:a="http://schemas.openxmlformats.org/drawingml/2006/main">
                  <a:graphicData uri="http://schemas.microsoft.com/office/word/2010/wordprocessingShape">
                    <wps:wsp>
                      <wps:cNvSpPr/>
                      <wps:spPr>
                        <a:xfrm>
                          <a:off x="0" y="0"/>
                          <a:ext cx="304166" cy="304166"/>
                        </a:xfrm>
                        <a:prstGeom prst="rect">
                          <a:avLst/>
                        </a:prstGeom>
                        <a:noFill/>
                        <a:ln cap="flat">
                          <a:noFill/>
                          <a:prstDash val="solid"/>
                        </a:ln>
                      </wps:spPr>
                      <wps:bodyPr lIns="0" tIns="0" rIns="0" bIns="0"/>
                    </wps:wsp>
                  </a:graphicData>
                </a:graphic>
              </wp:inline>
            </w:drawing>
          </mc:Choice>
          <mc:Fallback>
            <w:pict>
              <v:rect w14:anchorId="354A3854" id="Rectángulo 28" o:spid="_x0000_s1026" alt="fullscreen image icon" style="width:23.95pt;height:2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" filled="f" stroked="f">
                <v:textbox inset="0,0,0,0"/>
                <w10:anchorlock/>
              </v:rect>
            </w:pict>
          </mc:Fallback>
        </mc:AlternateContent>
      </w:r>
    </w:p>
    <w:p w14:paraId="35C57374" w14:textId="77777777" w:rsidR="001A38BC" w:rsidRDefault="00000000">
      <w:pPr>
        <w:spacing w:after="0" w:line="240" w:lineRule="auto"/>
        <w:rPr>
          <w:rFonts w:ascii="Times New Roman" w:eastAsia="Times New Roman" w:hAnsi="Times New Roman"/>
          <w:b/>
          <w:bCs/>
          <w:color w:val="00B050"/>
          <w:kern w:val="0"/>
          <w:sz w:val="24"/>
          <w:szCs w:val="24"/>
          <w:lang w:val="en-US" w:eastAsia="es-ES"/>
        </w:rPr>
      </w:pPr>
      <w:r>
        <w:rPr>
          <w:rFonts w:ascii="Times New Roman" w:eastAsia="Times New Roman" w:hAnsi="Times New Roman"/>
          <w:b/>
          <w:bCs/>
          <w:color w:val="00B050"/>
          <w:kern w:val="0"/>
          <w:sz w:val="24"/>
          <w:szCs w:val="24"/>
          <w:lang w:val="en-US" w:eastAsia="es-ES"/>
        </w:rPr>
        <w:t>PHASE III: THE ALLIED OFFENSIVES (1944-1945)</w:t>
      </w:r>
    </w:p>
    <w:p w14:paraId="72EAF87D" w14:textId="77777777" w:rsidR="001A38BC" w:rsidRDefault="00000000">
      <w:pPr>
        <w:spacing w:after="0" w:line="240" w:lineRule="auto"/>
        <w:jc w:val="both"/>
        <w:rPr>
          <w:rFonts w:ascii="Times New Roman" w:eastAsia="Times New Roman" w:hAnsi="Times New Roman"/>
          <w:b/>
          <w:bCs/>
          <w:color w:val="444444"/>
          <w:kern w:val="0"/>
          <w:sz w:val="24"/>
          <w:szCs w:val="24"/>
          <w:lang w:val="en-US" w:eastAsia="es-ES"/>
        </w:rPr>
      </w:pPr>
      <w:r>
        <w:rPr>
          <w:rFonts w:ascii="Times New Roman" w:eastAsia="Times New Roman" w:hAnsi="Times New Roman"/>
          <w:b/>
          <w:bCs/>
          <w:color w:val="444444"/>
          <w:kern w:val="0"/>
          <w:sz w:val="24"/>
          <w:szCs w:val="24"/>
          <w:lang w:val="en-US" w:eastAsia="es-ES"/>
        </w:rPr>
        <w:t>The Allied invasion of Normandy on 6 June 1944 was the beginning of the end of the War. Although still a year away, victory was no longer in Germany's reach.</w:t>
      </w:r>
    </w:p>
    <w:p w14:paraId="3B4BBAF6" w14:textId="77777777" w:rsidR="001A38BC" w:rsidRDefault="00000000">
      <w:pPr>
        <w:spacing w:after="0" w:line="240" w:lineRule="auto"/>
        <w:jc w:val="center"/>
      </w:pPr>
      <w:r>
        <w:rPr>
          <w:noProof/>
          <w:lang w:eastAsia="es-ES"/>
        </w:rPr>
        <w:drawing>
          <wp:inline distT="0" distB="0" distL="0" distR="0" wp14:anchorId="7491A3B1" wp14:editId="1241B9C3">
            <wp:extent cx="3717100" cy="2605262"/>
            <wp:effectExtent l="0" t="0" r="0" b="4588"/>
            <wp:docPr id="836262035" name="Imagen 27"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rcRect/>
                    <a:stretch>
                      <a:fillRect/>
                    </a:stretch>
                  </pic:blipFill>
                  <pic:spPr>
                    <a:xfrm>
                      <a:off x="0" y="0"/>
                      <a:ext cx="3717100" cy="2605262"/>
                    </a:xfrm>
                    <a:prstGeom prst="rect">
                      <a:avLst/>
                    </a:prstGeom>
                    <a:noFill/>
                    <a:ln>
                      <a:noFill/>
                      <a:prstDash/>
                    </a:ln>
                  </pic:spPr>
                </pic:pic>
              </a:graphicData>
            </a:graphic>
          </wp:inline>
        </w:drawing>
      </w:r>
      <w:r>
        <w:rPr>
          <w:noProof/>
          <w:lang w:eastAsia="es-ES"/>
        </w:rPr>
        <mc:AlternateContent>
          <mc:Choice Requires="wps">
            <w:drawing>
              <wp:inline distT="0" distB="0" distL="0" distR="0" wp14:anchorId="7E801613" wp14:editId="12DBC580">
                <wp:extent cx="304166" cy="304166"/>
                <wp:effectExtent l="0" t="0" r="634" b="634"/>
                <wp:docPr id="1379009886" name="Rectángulo 26" descr="fullscreen image icon"/>
                <wp:cNvGraphicFramePr/>
                <a:graphic xmlns:a="http://schemas.openxmlformats.org/drawingml/2006/main">
                  <a:graphicData uri="http://schemas.microsoft.com/office/word/2010/wordprocessingShape">
                    <wps:wsp>
                      <wps:cNvSpPr/>
                      <wps:spPr>
                        <a:xfrm>
                          <a:off x="0" y="0"/>
                          <a:ext cx="304166" cy="304166"/>
                        </a:xfrm>
                        <a:prstGeom prst="rect">
                          <a:avLst/>
                        </a:prstGeom>
                        <a:noFill/>
                        <a:ln cap="flat">
                          <a:noFill/>
                          <a:prstDash val="solid"/>
                        </a:ln>
                      </wps:spPr>
                      <wps:bodyPr lIns="0" tIns="0" rIns="0" bIns="0"/>
                    </wps:wsp>
                  </a:graphicData>
                </a:graphic>
              </wp:inline>
            </w:drawing>
          </mc:Choice>
          <mc:Fallback>
            <w:pict>
              <v:rect w14:anchorId="533B3307" id="Rectángulo 26" o:spid="_x0000_s1026" alt="fullscreen image icon" style="width:23.95pt;height:2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" filled="f" stroked="f">
                <v:textbox inset="0,0,0,0"/>
                <w10:anchorlock/>
              </v:rect>
            </w:pict>
          </mc:Fallback>
        </mc:AlternateContent>
      </w:r>
    </w:p>
    <w:p w14:paraId="63504A67" w14:textId="77777777" w:rsidR="001A38BC" w:rsidRDefault="00000000">
      <w:pPr>
        <w:pStyle w:val="Prrafodelista"/>
        <w:spacing w:after="0" w:line="240" w:lineRule="auto"/>
        <w:jc w:val="center"/>
      </w:pPr>
      <w:r>
        <w:rPr>
          <w:noProof/>
          <w:lang w:eastAsia="es-ES"/>
        </w:rPr>
        <w:drawing>
          <wp:inline distT="0" distB="0" distL="0" distR="0" wp14:anchorId="143476E0" wp14:editId="3BC12BC5">
            <wp:extent cx="4031635" cy="3443255"/>
            <wp:effectExtent l="0" t="0" r="0" b="4795"/>
            <wp:docPr id="1110736395" name="Imagen 25" descr="infography resour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rcRect/>
                    <a:stretch>
                      <a:fillRect/>
                    </a:stretch>
                  </pic:blipFill>
                  <pic:spPr>
                    <a:xfrm>
                      <a:off x="0" y="0"/>
                      <a:ext cx="4031635" cy="3443255"/>
                    </a:xfrm>
                    <a:prstGeom prst="rect">
                      <a:avLst/>
                    </a:prstGeom>
                    <a:noFill/>
                    <a:ln>
                      <a:noFill/>
                      <a:prstDash/>
                    </a:ln>
                  </pic:spPr>
                </pic:pic>
              </a:graphicData>
            </a:graphic>
          </wp:inline>
        </w:drawing>
      </w:r>
    </w:p>
    <w:p w14:paraId="1A4345DC" w14:textId="77777777" w:rsidR="001A38BC" w:rsidRDefault="001A38BC">
      <w:pPr>
        <w:spacing w:after="0" w:line="240" w:lineRule="auto"/>
        <w:jc w:val="both"/>
        <w:rPr>
          <w:rFonts w:eastAsia="Times New Roman" w:cs="Calibri"/>
          <w:b/>
          <w:bCs/>
          <w:color w:val="FF0000"/>
          <w:kern w:val="0"/>
          <w:sz w:val="36"/>
          <w:szCs w:val="36"/>
          <w:lang w:val="en-US" w:eastAsia="es-ES"/>
        </w:rPr>
      </w:pPr>
    </w:p>
    <w:p w14:paraId="21DBC6BD" w14:textId="77777777" w:rsidR="001A38BC" w:rsidRDefault="00000000">
      <w:pPr>
        <w:spacing w:after="0" w:line="240" w:lineRule="auto"/>
        <w:jc w:val="both"/>
        <w:rPr>
          <w:rFonts w:eastAsia="Times New Roman" w:cs="Calibri"/>
          <w:b/>
          <w:bCs/>
          <w:color w:val="FF0000"/>
          <w:kern w:val="0"/>
          <w:sz w:val="36"/>
          <w:szCs w:val="36"/>
          <w:lang w:val="en-US" w:eastAsia="es-ES"/>
        </w:rPr>
      </w:pPr>
      <w:r>
        <w:rPr>
          <w:rFonts w:eastAsia="Times New Roman" w:cs="Calibri"/>
          <w:b/>
          <w:bCs/>
          <w:color w:val="FF0000"/>
          <w:kern w:val="0"/>
          <w:sz w:val="36"/>
          <w:szCs w:val="36"/>
          <w:lang w:val="en-US" w:eastAsia="es-ES"/>
        </w:rPr>
        <w:t>WAS THE SECOND WORLD WAR A 'TOTAL WAR'?</w:t>
      </w:r>
    </w:p>
    <w:p w14:paraId="076414E2" w14:textId="77777777" w:rsidR="001A38BC" w:rsidRPr="00F75009" w:rsidRDefault="001A38BC">
      <w:pPr>
        <w:spacing w:after="0" w:line="240" w:lineRule="auto"/>
        <w:rPr>
          <w:rFonts w:ascii="Times New Roman" w:eastAsia="Times New Roman" w:hAnsi="Times New Roman"/>
          <w:kern w:val="0"/>
          <w:sz w:val="24"/>
          <w:szCs w:val="24"/>
          <w:lang w:val="en-US" w:eastAsia="es-ES"/>
        </w:rPr>
      </w:pPr>
    </w:p>
    <w:p w14:paraId="2581DBE0" w14:textId="77777777" w:rsidR="001A38BC" w:rsidRPr="00F75009" w:rsidRDefault="00000000">
      <w:pPr>
        <w:spacing w:after="0" w:line="240" w:lineRule="auto"/>
        <w:jc w:val="both"/>
        <w:rPr>
          <w:lang w:val="en-US"/>
        </w:rPr>
      </w:pPr>
      <w:r w:rsidRPr="00F75009">
        <w:rPr>
          <w:rFonts w:ascii="Times New Roman" w:eastAsia="Times New Roman" w:hAnsi="Times New Roman"/>
          <w:b/>
          <w:bCs/>
          <w:kern w:val="0"/>
          <w:sz w:val="24"/>
          <w:szCs w:val="24"/>
          <w:lang w:val="en-US" w:eastAsia="es-ES"/>
        </w:rPr>
        <w:t>In the Second World War, the only way for both sides to achieve their goals was by destroying the enemy. To do so, they used all means possible. It was therefore a total war not only because of its geographical scope, but most importantly because of the vast number of resources and troops used and its impact on the civilian population. The sides mobilized almost 50 million soldiers from five continents; almost 100 million if we count troops, police, militia, etc.</w:t>
      </w:r>
    </w:p>
    <w:p w14:paraId="01DCD594" w14:textId="77777777" w:rsidR="001A38BC" w:rsidRDefault="001A38BC">
      <w:pPr>
        <w:rPr>
          <w:lang w:val="en-US"/>
        </w:rPr>
      </w:pPr>
    </w:p>
    <w:p w14:paraId="0FFA40E5" w14:textId="77777777" w:rsidR="001A38BC" w:rsidRDefault="00000000">
      <w:pPr>
        <w:rPr>
          <w:rFonts w:cs="Calibri"/>
          <w:b/>
          <w:bCs/>
          <w:color w:val="FF0000"/>
          <w:sz w:val="36"/>
          <w:szCs w:val="36"/>
          <w:lang w:val="en-US"/>
        </w:rPr>
      </w:pPr>
      <w:r>
        <w:rPr>
          <w:rFonts w:cs="Calibri"/>
          <w:b/>
          <w:bCs/>
          <w:color w:val="FF0000"/>
          <w:sz w:val="36"/>
          <w:szCs w:val="36"/>
          <w:lang w:val="en-US"/>
        </w:rPr>
        <w:t>HOW DID NAZI OCCUPATION AFFECT EUROPE?</w:t>
      </w:r>
    </w:p>
    <w:p w14:paraId="0E985887" w14:textId="77777777" w:rsidR="001A38BC" w:rsidRPr="00F75009" w:rsidRDefault="00000000">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 xml:space="preserve">For many Europeans, the Germans' systematic use of violence against </w:t>
      </w:r>
    </w:p>
    <w:p w14:paraId="0588FA87" w14:textId="77777777" w:rsidR="001A38BC" w:rsidRPr="00F75009" w:rsidRDefault="00000000">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 xml:space="preserve">civilians made occupation a reign of terror. They suffered </w:t>
      </w:r>
      <w:proofErr w:type="gramStart"/>
      <w:r w:rsidRPr="00F75009">
        <w:rPr>
          <w:rFonts w:ascii="Times New Roman" w:eastAsia="Times New Roman" w:hAnsi="Times New Roman"/>
          <w:b/>
          <w:bCs/>
          <w:kern w:val="0"/>
          <w:sz w:val="24"/>
          <w:szCs w:val="24"/>
          <w:lang w:val="en-US" w:eastAsia="es-ES"/>
        </w:rPr>
        <w:t>political</w:t>
      </w:r>
      <w:proofErr w:type="gramEnd"/>
      <w:r w:rsidRPr="00F75009">
        <w:rPr>
          <w:rFonts w:ascii="Times New Roman" w:eastAsia="Times New Roman" w:hAnsi="Times New Roman"/>
          <w:b/>
          <w:bCs/>
          <w:kern w:val="0"/>
          <w:sz w:val="24"/>
          <w:szCs w:val="24"/>
          <w:lang w:val="en-US" w:eastAsia="es-ES"/>
        </w:rPr>
        <w:t xml:space="preserve"> </w:t>
      </w:r>
    </w:p>
    <w:p w14:paraId="72FFCB75" w14:textId="77777777" w:rsidR="001A38BC" w:rsidRPr="00F75009" w:rsidRDefault="00000000">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oppression, human rights violations, ideological or racial persecution and economic exploitation.</w:t>
      </w:r>
    </w:p>
    <w:p w14:paraId="5A2D2D1B" w14:textId="77777777" w:rsidR="001A38BC" w:rsidRPr="00F75009" w:rsidRDefault="00000000">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The German Gestapo and SS were brutal instruments that exterminated dissidents. Those who resisted were arrested, tortured, deported or executed.</w:t>
      </w:r>
    </w:p>
    <w:p w14:paraId="12284A57" w14:textId="77777777" w:rsidR="001A38BC" w:rsidRDefault="001A38BC">
      <w:pPr>
        <w:jc w:val="both"/>
        <w:rPr>
          <w:rFonts w:ascii="Times New Roman" w:hAnsi="Times New Roman"/>
          <w:b/>
          <w:bCs/>
          <w:color w:val="FF0000"/>
          <w:sz w:val="24"/>
          <w:szCs w:val="24"/>
          <w:lang w:val="en-US"/>
        </w:rPr>
      </w:pPr>
    </w:p>
    <w:p w14:paraId="2EB8A3CE" w14:textId="77777777" w:rsidR="001A38BC" w:rsidRDefault="00000000">
      <w:pPr>
        <w:jc w:val="both"/>
        <w:rPr>
          <w:rFonts w:ascii="Times New Roman" w:hAnsi="Times New Roman"/>
          <w:b/>
          <w:bCs/>
          <w:color w:val="00B050"/>
          <w:sz w:val="24"/>
          <w:szCs w:val="24"/>
          <w:lang w:val="en-US"/>
        </w:rPr>
      </w:pPr>
      <w:r>
        <w:rPr>
          <w:rFonts w:ascii="Times New Roman" w:hAnsi="Times New Roman"/>
          <w:b/>
          <w:bCs/>
          <w:color w:val="00B050"/>
          <w:sz w:val="24"/>
          <w:szCs w:val="24"/>
          <w:lang w:val="en-US"/>
        </w:rPr>
        <w:t>FORCED LABOUR</w:t>
      </w:r>
    </w:p>
    <w:p w14:paraId="7C70D226" w14:textId="77777777" w:rsidR="001A38BC" w:rsidRPr="00F75009" w:rsidRDefault="00000000">
      <w:pPr>
        <w:pStyle w:val="NormalWeb"/>
        <w:spacing w:before="0" w:after="0"/>
        <w:jc w:val="both"/>
        <w:rPr>
          <w:b/>
          <w:bCs/>
          <w:lang w:val="en-US"/>
        </w:rPr>
      </w:pPr>
      <w:r w:rsidRPr="00F75009">
        <w:rPr>
          <w:b/>
          <w:bCs/>
          <w:lang w:val="en-US"/>
        </w:rPr>
        <w:t>The aim of German occupation was to obtain economic resources for Germany. Millions of prisoners of war and civilians were also deported to Germany to work in the factories, so that German workers could go to war.</w:t>
      </w:r>
    </w:p>
    <w:p w14:paraId="0F3B047A" w14:textId="77777777" w:rsidR="001A38BC" w:rsidRDefault="001A38BC">
      <w:pPr>
        <w:pStyle w:val="NormalWeb"/>
        <w:spacing w:before="0" w:after="0"/>
        <w:rPr>
          <w:rFonts w:ascii="Poppins" w:hAnsi="Poppins" w:cs="Poppins"/>
          <w:color w:val="444444"/>
          <w:sz w:val="27"/>
          <w:szCs w:val="27"/>
          <w:lang w:val="en-US"/>
        </w:rPr>
      </w:pPr>
    </w:p>
    <w:p w14:paraId="66277BC8" w14:textId="77777777" w:rsidR="001A38BC" w:rsidRDefault="00000000">
      <w:pPr>
        <w:pStyle w:val="NormalWeb"/>
        <w:spacing w:before="0" w:after="0"/>
        <w:rPr>
          <w:b/>
          <w:bCs/>
          <w:color w:val="00B050"/>
          <w:lang w:val="en-US"/>
        </w:rPr>
      </w:pPr>
      <w:r>
        <w:rPr>
          <w:b/>
          <w:bCs/>
          <w:color w:val="00B050"/>
          <w:lang w:val="en-US"/>
        </w:rPr>
        <w:t>THE EXTERMINATION OF MILLIONS OF JEWS (SHOAH)</w:t>
      </w:r>
    </w:p>
    <w:p w14:paraId="13C4A218" w14:textId="77777777" w:rsidR="001A38BC" w:rsidRDefault="001A38BC">
      <w:pPr>
        <w:pStyle w:val="NormalWeb"/>
        <w:spacing w:before="0" w:after="0"/>
        <w:jc w:val="both"/>
        <w:rPr>
          <w:b/>
          <w:bCs/>
          <w:color w:val="444444"/>
          <w:lang w:val="en-US"/>
        </w:rPr>
      </w:pPr>
    </w:p>
    <w:p w14:paraId="798B1E8C" w14:textId="77777777" w:rsidR="001A38BC" w:rsidRPr="00F75009" w:rsidRDefault="00000000">
      <w:pPr>
        <w:pStyle w:val="NormalWeb"/>
        <w:spacing w:before="0" w:after="0"/>
        <w:jc w:val="both"/>
        <w:rPr>
          <w:b/>
          <w:bCs/>
          <w:lang w:val="en-US"/>
        </w:rPr>
      </w:pPr>
      <w:r w:rsidRPr="00F75009">
        <w:rPr>
          <w:b/>
          <w:bCs/>
          <w:lang w:val="en-US"/>
        </w:rPr>
        <w:t>Due to their racist and xenophobic ideology, the Nazis committed terrible crimes against people they considered inferior: the disabled, Slavs, Romani, communists and political opponents.</w:t>
      </w:r>
    </w:p>
    <w:p w14:paraId="691FEB06" w14:textId="77777777" w:rsidR="001A38BC" w:rsidRPr="00F75009" w:rsidRDefault="00000000">
      <w:pPr>
        <w:pStyle w:val="NormalWeb"/>
        <w:spacing w:before="0" w:after="0"/>
        <w:jc w:val="both"/>
        <w:rPr>
          <w:lang w:val="en-US"/>
        </w:rPr>
      </w:pPr>
      <w:r w:rsidRPr="00F75009">
        <w:rPr>
          <w:b/>
          <w:bCs/>
          <w:lang w:val="en-US"/>
        </w:rPr>
        <w:t>The cruelest example was the Nazi genocide of Jews and other minority groups. In 1942, Hitler implemented the so-called </w:t>
      </w:r>
      <w:r w:rsidRPr="00F75009">
        <w:rPr>
          <w:rStyle w:val="Textoennegrita"/>
          <w:lang w:val="en-US"/>
        </w:rPr>
        <w:t>Final Solution</w:t>
      </w:r>
      <w:r w:rsidRPr="00F75009">
        <w:rPr>
          <w:lang w:val="en-US"/>
        </w:rPr>
        <w:t>,</w:t>
      </w:r>
      <w:r w:rsidRPr="00F75009">
        <w:rPr>
          <w:b/>
          <w:bCs/>
          <w:lang w:val="en-US"/>
        </w:rPr>
        <w:t xml:space="preserve"> which resulted in the deaths of six million European Jews.</w:t>
      </w:r>
    </w:p>
    <w:p w14:paraId="0888434A" w14:textId="77777777" w:rsidR="001A38BC" w:rsidRPr="00F75009" w:rsidRDefault="00000000">
      <w:pPr>
        <w:pStyle w:val="NormalWeb"/>
        <w:spacing w:before="0" w:after="0"/>
        <w:jc w:val="both"/>
        <w:rPr>
          <w:b/>
          <w:bCs/>
          <w:lang w:val="en-US"/>
        </w:rPr>
      </w:pPr>
      <w:r w:rsidRPr="00F75009">
        <w:rPr>
          <w:b/>
          <w:bCs/>
          <w:lang w:val="en-US"/>
        </w:rPr>
        <w:t xml:space="preserve">Concentration camps were places of torture, humiliation and death. </w:t>
      </w:r>
    </w:p>
    <w:p w14:paraId="6E8A15E4" w14:textId="77777777" w:rsidR="001A38BC" w:rsidRPr="00F75009" w:rsidRDefault="00000000">
      <w:pPr>
        <w:pStyle w:val="NormalWeb"/>
        <w:spacing w:before="0" w:after="0"/>
        <w:jc w:val="both"/>
        <w:rPr>
          <w:b/>
          <w:bCs/>
          <w:lang w:val="en-US"/>
        </w:rPr>
      </w:pPr>
      <w:r w:rsidRPr="00F75009">
        <w:rPr>
          <w:b/>
          <w:bCs/>
          <w:lang w:val="en-US"/>
        </w:rPr>
        <w:t>Forced to perform hard labor, with little food and clothing, prisoners were tortured, subjected to medical experiments and killed. An estimated three million Romani, Soviet prisoners of war and political opponents, among them 5500 Spanish republicans, also died in these camps.</w:t>
      </w:r>
    </w:p>
    <w:p w14:paraId="4276CBE1" w14:textId="77777777" w:rsidR="001A38BC" w:rsidRDefault="001A38BC">
      <w:pPr>
        <w:pStyle w:val="NormalWeb"/>
        <w:spacing w:before="0" w:after="0"/>
        <w:jc w:val="both"/>
        <w:rPr>
          <w:b/>
          <w:bCs/>
          <w:color w:val="444444"/>
          <w:lang w:val="en-US"/>
        </w:rPr>
      </w:pPr>
    </w:p>
    <w:p w14:paraId="627860E9" w14:textId="77777777" w:rsidR="001A38BC" w:rsidRDefault="00000000">
      <w:pPr>
        <w:pStyle w:val="NormalWeb"/>
        <w:spacing w:before="0" w:after="0"/>
        <w:jc w:val="both"/>
        <w:rPr>
          <w:b/>
          <w:bCs/>
          <w:color w:val="00B050"/>
          <w:lang w:val="en-US"/>
        </w:rPr>
      </w:pPr>
      <w:r>
        <w:rPr>
          <w:b/>
          <w:bCs/>
          <w:color w:val="00B050"/>
          <w:lang w:val="en-US"/>
        </w:rPr>
        <w:t>COLLABORATORS AND RESISTANCE</w:t>
      </w:r>
    </w:p>
    <w:p w14:paraId="3F2AB33F" w14:textId="77777777" w:rsidR="001A38BC" w:rsidRDefault="001A38BC">
      <w:pPr>
        <w:pStyle w:val="NormalWeb"/>
        <w:spacing w:before="0" w:after="0"/>
        <w:jc w:val="both"/>
        <w:rPr>
          <w:b/>
          <w:bCs/>
          <w:color w:val="444444"/>
          <w:lang w:val="en-US"/>
        </w:rPr>
      </w:pPr>
    </w:p>
    <w:p w14:paraId="642B413D" w14:textId="77777777" w:rsidR="001A38BC" w:rsidRPr="00F75009" w:rsidRDefault="00000000">
      <w:pPr>
        <w:pStyle w:val="NormalWeb"/>
        <w:spacing w:before="0" w:after="0"/>
        <w:jc w:val="both"/>
        <w:rPr>
          <w:lang w:val="en-US"/>
        </w:rPr>
      </w:pPr>
      <w:r w:rsidRPr="00F75009">
        <w:rPr>
          <w:b/>
          <w:bCs/>
          <w:lang w:val="en-US"/>
        </w:rPr>
        <w:t>The Germans found </w:t>
      </w:r>
      <w:r w:rsidRPr="00F75009">
        <w:rPr>
          <w:rStyle w:val="Textoennegrita"/>
          <w:lang w:val="en-US"/>
        </w:rPr>
        <w:t>collaborators</w:t>
      </w:r>
      <w:r w:rsidRPr="00F75009">
        <w:rPr>
          <w:lang w:val="en-US"/>
        </w:rPr>
        <w:t> </w:t>
      </w:r>
      <w:r w:rsidRPr="00F75009">
        <w:rPr>
          <w:b/>
          <w:bCs/>
          <w:lang w:val="en-US"/>
        </w:rPr>
        <w:t>in occupied countries: collaborationist governments; industrialists afraid of communism or seduced by the possibility of profits.</w:t>
      </w:r>
    </w:p>
    <w:p w14:paraId="6A72BAB1" w14:textId="77777777" w:rsidR="001A38BC" w:rsidRPr="00F75009" w:rsidRDefault="001A38BC">
      <w:pPr>
        <w:pStyle w:val="NormalWeb"/>
        <w:spacing w:before="0" w:after="0"/>
        <w:jc w:val="both"/>
        <w:rPr>
          <w:b/>
          <w:bCs/>
          <w:lang w:val="en-US"/>
        </w:rPr>
      </w:pPr>
    </w:p>
    <w:p w14:paraId="4E7109F7" w14:textId="77777777" w:rsidR="001A38BC" w:rsidRPr="00F75009" w:rsidRDefault="00000000">
      <w:pPr>
        <w:pStyle w:val="NormalWeb"/>
        <w:spacing w:before="0" w:after="0"/>
        <w:jc w:val="both"/>
        <w:rPr>
          <w:lang w:val="en-US"/>
        </w:rPr>
      </w:pPr>
      <w:r w:rsidRPr="00F75009">
        <w:rPr>
          <w:b/>
          <w:bCs/>
          <w:lang w:val="en-US"/>
        </w:rPr>
        <w:t>Despite the danger, many resisted or joined the </w:t>
      </w:r>
      <w:r w:rsidRPr="00F75009">
        <w:rPr>
          <w:rStyle w:val="Textoennegrita"/>
          <w:lang w:val="en-US"/>
        </w:rPr>
        <w:t>Resistance.</w:t>
      </w:r>
      <w:r w:rsidRPr="00F75009">
        <w:rPr>
          <w:b/>
          <w:bCs/>
          <w:lang w:val="en-US"/>
        </w:rPr>
        <w:t> This movement included both men and women, who sabotaged the enemy, spied, hid pilots, etc.</w:t>
      </w:r>
    </w:p>
    <w:p w14:paraId="6198379F" w14:textId="77777777" w:rsidR="001A38BC" w:rsidRDefault="001A38BC">
      <w:pPr>
        <w:pStyle w:val="NormalWeb"/>
        <w:spacing w:before="0" w:after="0"/>
        <w:jc w:val="both"/>
        <w:rPr>
          <w:b/>
          <w:bCs/>
          <w:color w:val="444444"/>
          <w:lang w:val="en-US"/>
        </w:rPr>
      </w:pPr>
    </w:p>
    <w:p w14:paraId="7805B6C8" w14:textId="5EC2AD34" w:rsidR="001A38BC" w:rsidRPr="00F75009" w:rsidRDefault="00000000" w:rsidP="00F75009">
      <w:pPr>
        <w:spacing w:after="0" w:line="240" w:lineRule="auto"/>
        <w:rPr>
          <w:b/>
          <w:bCs/>
          <w:color w:val="FF0000"/>
          <w:sz w:val="36"/>
          <w:szCs w:val="36"/>
          <w:lang w:val="en-US"/>
        </w:rPr>
      </w:pPr>
      <w:r>
        <w:rPr>
          <w:b/>
          <w:bCs/>
          <w:color w:val="FF0000"/>
          <w:sz w:val="36"/>
          <w:szCs w:val="36"/>
          <w:lang w:val="en-US"/>
        </w:rPr>
        <w:t>CONSEQUENCES OF SECOND WORLD WAR</w:t>
      </w:r>
    </w:p>
    <w:p w14:paraId="44955F50" w14:textId="77777777" w:rsidR="00F75009" w:rsidRDefault="00000000" w:rsidP="00F75009">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Due to their di</w:t>
      </w:r>
      <w:r w:rsidR="00F75009">
        <w:rPr>
          <w:rFonts w:ascii="Times New Roman" w:eastAsia="Times New Roman" w:hAnsi="Times New Roman"/>
          <w:b/>
          <w:bCs/>
          <w:kern w:val="0"/>
          <w:sz w:val="24"/>
          <w:szCs w:val="24"/>
          <w:lang w:val="en-US" w:eastAsia="es-ES"/>
        </w:rPr>
        <w:t>fferen</w:t>
      </w:r>
      <w:r w:rsidRPr="00F75009">
        <w:rPr>
          <w:rFonts w:ascii="Times New Roman" w:eastAsia="Times New Roman" w:hAnsi="Times New Roman"/>
          <w:b/>
          <w:bCs/>
          <w:kern w:val="0"/>
          <w:sz w:val="24"/>
          <w:szCs w:val="24"/>
          <w:lang w:val="en-US" w:eastAsia="es-ES"/>
        </w:rPr>
        <w:t xml:space="preserve">t ideologies and interests, the US, USSR and Great Britain needed time and much negotiating to reach an agreement. </w:t>
      </w:r>
    </w:p>
    <w:p w14:paraId="238C2E4B" w14:textId="77777777" w:rsidR="00F75009" w:rsidRDefault="00000000" w:rsidP="00F75009">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Negotiations mainly took place at the Yalta (February 1945) and </w:t>
      </w:r>
    </w:p>
    <w:p w14:paraId="0E42016F" w14:textId="31765448" w:rsidR="001A38BC" w:rsidRDefault="00000000" w:rsidP="00F75009">
      <w:p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Potsdam (July 1945) Conferences, in which they agreed to:</w:t>
      </w:r>
    </w:p>
    <w:p w14:paraId="39C2F5E8" w14:textId="77777777" w:rsidR="00F75009" w:rsidRPr="00F75009" w:rsidRDefault="00F75009" w:rsidP="00F75009">
      <w:pPr>
        <w:suppressAutoHyphens w:val="0"/>
        <w:spacing w:after="0" w:line="240" w:lineRule="auto"/>
        <w:jc w:val="both"/>
        <w:rPr>
          <w:rFonts w:ascii="Times New Roman" w:hAnsi="Times New Roman"/>
          <w:b/>
          <w:bCs/>
          <w:sz w:val="24"/>
          <w:szCs w:val="24"/>
          <w:lang w:val="en-US"/>
        </w:rPr>
      </w:pPr>
    </w:p>
    <w:p w14:paraId="153DACA9" w14:textId="77777777" w:rsidR="001A38BC" w:rsidRPr="00F75009" w:rsidRDefault="00000000" w:rsidP="00F75009">
      <w:pPr>
        <w:numPr>
          <w:ilvl w:val="0"/>
          <w:numId w:val="3"/>
        </w:num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 xml:space="preserve">the </w:t>
      </w:r>
      <w:proofErr w:type="spellStart"/>
      <w:r w:rsidRPr="00F75009">
        <w:rPr>
          <w:rFonts w:ascii="Times New Roman" w:eastAsia="Times New Roman" w:hAnsi="Times New Roman"/>
          <w:b/>
          <w:bCs/>
          <w:kern w:val="0"/>
          <w:sz w:val="24"/>
          <w:szCs w:val="24"/>
          <w:lang w:val="en-US" w:eastAsia="es-ES"/>
        </w:rPr>
        <w:t>demilitarisation</w:t>
      </w:r>
      <w:proofErr w:type="spellEnd"/>
      <w:r w:rsidRPr="00F75009">
        <w:rPr>
          <w:rFonts w:ascii="Times New Roman" w:eastAsia="Times New Roman" w:hAnsi="Times New Roman"/>
          <w:b/>
          <w:bCs/>
          <w:kern w:val="0"/>
          <w:sz w:val="24"/>
          <w:szCs w:val="24"/>
          <w:lang w:val="en-US" w:eastAsia="es-ES"/>
        </w:rPr>
        <w:t xml:space="preserve"> and de-Nazification of Germany.</w:t>
      </w:r>
    </w:p>
    <w:p w14:paraId="7A157EBF" w14:textId="77777777" w:rsidR="001A38BC" w:rsidRPr="00F75009" w:rsidRDefault="00000000" w:rsidP="00F75009">
      <w:pPr>
        <w:numPr>
          <w:ilvl w:val="0"/>
          <w:numId w:val="3"/>
        </w:num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the division of Germany and Austria and their capitals (Berlin and Vienna) into four occupation zones.</w:t>
      </w:r>
    </w:p>
    <w:p w14:paraId="25AC5DCC" w14:textId="77777777" w:rsidR="001A38BC" w:rsidRPr="00F75009" w:rsidRDefault="00000000" w:rsidP="00F75009">
      <w:pPr>
        <w:numPr>
          <w:ilvl w:val="0"/>
          <w:numId w:val="3"/>
        </w:numPr>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the return of all European territories annexed by Germany and the separation of Austria.</w:t>
      </w:r>
    </w:p>
    <w:p w14:paraId="6097310D" w14:textId="77777777" w:rsidR="001A38BC" w:rsidRPr="00F75009" w:rsidRDefault="00000000">
      <w:pPr>
        <w:numPr>
          <w:ilvl w:val="0"/>
          <w:numId w:val="3"/>
        </w:numPr>
        <w:shd w:val="clear" w:color="auto" w:fill="FAFAFA"/>
        <w:suppressAutoHyphens w:val="0"/>
        <w:spacing w:after="0" w:line="240" w:lineRule="auto"/>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democratic elections in liberated countries and the creation of the UN to keep the peace.</w:t>
      </w:r>
    </w:p>
    <w:p w14:paraId="2341A6AD" w14:textId="77777777" w:rsidR="001A38BC" w:rsidRPr="00F75009" w:rsidRDefault="00000000">
      <w:pPr>
        <w:numPr>
          <w:ilvl w:val="0"/>
          <w:numId w:val="3"/>
        </w:numPr>
        <w:shd w:val="clear" w:color="auto" w:fill="FAFAFA"/>
        <w:suppressAutoHyphens w:val="0"/>
        <w:spacing w:after="0" w:line="240" w:lineRule="auto"/>
        <w:rPr>
          <w:rFonts w:ascii="Times New Roman" w:hAnsi="Times New Roman"/>
          <w:b/>
          <w:bCs/>
          <w:sz w:val="24"/>
          <w:szCs w:val="24"/>
          <w:lang w:val="en-US"/>
        </w:rPr>
      </w:pPr>
      <w:r w:rsidRPr="00F75009">
        <w:rPr>
          <w:rFonts w:ascii="Times New Roman" w:eastAsia="Times New Roman" w:hAnsi="Times New Roman"/>
          <w:b/>
          <w:bCs/>
          <w:kern w:val="0"/>
          <w:sz w:val="24"/>
          <w:szCs w:val="24"/>
          <w:lang w:val="en-US" w:eastAsia="es-ES"/>
        </w:rPr>
        <w:t>the Nuremberg Trials, to try war criminals for their crimes.</w:t>
      </w:r>
    </w:p>
    <w:p w14:paraId="28A4045B" w14:textId="77777777" w:rsidR="001A38BC" w:rsidRDefault="00000000">
      <w:pPr>
        <w:numPr>
          <w:ilvl w:val="0"/>
          <w:numId w:val="3"/>
        </w:numPr>
        <w:shd w:val="clear" w:color="auto" w:fill="FAFAFA"/>
        <w:suppressAutoHyphens w:val="0"/>
        <w:spacing w:after="0" w:line="240" w:lineRule="auto"/>
        <w:rPr>
          <w:rFonts w:ascii="Poppins" w:eastAsia="Times New Roman" w:hAnsi="Poppins" w:cs="Poppins"/>
          <w:color w:val="444444"/>
          <w:kern w:val="0"/>
          <w:sz w:val="27"/>
          <w:szCs w:val="27"/>
          <w:lang w:val="en-US" w:eastAsia="es-ES"/>
        </w:rPr>
      </w:pPr>
      <w:r w:rsidRPr="00F75009">
        <w:rPr>
          <w:rFonts w:ascii="Times New Roman" w:eastAsia="Times New Roman" w:hAnsi="Times New Roman"/>
          <w:b/>
          <w:bCs/>
          <w:kern w:val="0"/>
          <w:sz w:val="24"/>
          <w:szCs w:val="24"/>
          <w:lang w:val="en-US" w:eastAsia="es-ES"/>
        </w:rPr>
        <w:t>the creation of new borders in Europe by giving Poland part of Germany and other territories to Allied countries</w:t>
      </w:r>
      <w:r>
        <w:rPr>
          <w:rFonts w:ascii="Poppins" w:eastAsia="Times New Roman" w:hAnsi="Poppins" w:cs="Poppins"/>
          <w:color w:val="444444"/>
          <w:kern w:val="0"/>
          <w:sz w:val="27"/>
          <w:szCs w:val="27"/>
          <w:lang w:val="en-US" w:eastAsia="es-ES"/>
        </w:rPr>
        <w:t>.</w:t>
      </w:r>
    </w:p>
    <w:p w14:paraId="1DFF39E1" w14:textId="77777777" w:rsidR="00F75009" w:rsidRDefault="00F75009" w:rsidP="00F75009">
      <w:pPr>
        <w:shd w:val="clear" w:color="auto" w:fill="FAFAFA"/>
        <w:suppressAutoHyphens w:val="0"/>
        <w:spacing w:after="0" w:line="240" w:lineRule="auto"/>
        <w:jc w:val="both"/>
        <w:rPr>
          <w:rFonts w:ascii="Times New Roman" w:eastAsia="Times New Roman" w:hAnsi="Times New Roman"/>
          <w:b/>
          <w:bCs/>
          <w:kern w:val="0"/>
          <w:sz w:val="24"/>
          <w:szCs w:val="24"/>
          <w:lang w:val="en-US" w:eastAsia="es-ES"/>
        </w:rPr>
      </w:pPr>
    </w:p>
    <w:p w14:paraId="45F634ED" w14:textId="77777777" w:rsidR="002823FA" w:rsidRDefault="002823FA" w:rsidP="00F75009">
      <w:pPr>
        <w:shd w:val="clear" w:color="auto" w:fill="FAFAFA"/>
        <w:suppressAutoHyphens w:val="0"/>
        <w:spacing w:after="0" w:line="240" w:lineRule="auto"/>
        <w:jc w:val="both"/>
        <w:rPr>
          <w:rFonts w:ascii="Times New Roman" w:eastAsia="Times New Roman" w:hAnsi="Times New Roman"/>
          <w:b/>
          <w:bCs/>
          <w:kern w:val="0"/>
          <w:sz w:val="24"/>
          <w:szCs w:val="24"/>
          <w:lang w:val="en-US" w:eastAsia="es-ES"/>
        </w:rPr>
      </w:pPr>
    </w:p>
    <w:p w14:paraId="2AEF8715" w14:textId="77777777" w:rsidR="002823FA" w:rsidRDefault="00000000" w:rsidP="00F75009">
      <w:pPr>
        <w:shd w:val="clear" w:color="auto" w:fill="FAFAFA"/>
        <w:suppressAutoHyphens w:val="0"/>
        <w:spacing w:after="0" w:line="240" w:lineRule="auto"/>
        <w:jc w:val="both"/>
        <w:rPr>
          <w:rFonts w:ascii="Times New Roman" w:eastAsia="Times New Roman" w:hAnsi="Times New Roman"/>
          <w:b/>
          <w:bCs/>
          <w:kern w:val="0"/>
          <w:sz w:val="24"/>
          <w:szCs w:val="24"/>
          <w:lang w:val="en-US" w:eastAsia="es-ES"/>
        </w:rPr>
      </w:pPr>
      <w:r w:rsidRPr="00F75009">
        <w:rPr>
          <w:rFonts w:ascii="Times New Roman" w:eastAsia="Times New Roman" w:hAnsi="Times New Roman"/>
          <w:b/>
          <w:bCs/>
          <w:kern w:val="0"/>
          <w:sz w:val="24"/>
          <w:szCs w:val="24"/>
          <w:lang w:val="en-US" w:eastAsia="es-ES"/>
        </w:rPr>
        <w:t xml:space="preserve">In 1946 and 1947, peace treaties were signed with Italy, Romania, Bulgaria, Hungary and Finland during the Paris Peace Conference. </w:t>
      </w:r>
    </w:p>
    <w:p w14:paraId="49792C39" w14:textId="1342ED76" w:rsidR="00F75009" w:rsidRPr="002823FA" w:rsidRDefault="00000000" w:rsidP="002823FA">
      <w:pPr>
        <w:shd w:val="clear" w:color="auto" w:fill="FAFAFA"/>
        <w:suppressAutoHyphens w:val="0"/>
        <w:spacing w:after="0" w:line="240" w:lineRule="auto"/>
        <w:jc w:val="both"/>
        <w:rPr>
          <w:rFonts w:ascii="Times New Roman" w:hAnsi="Times New Roman"/>
          <w:b/>
          <w:bCs/>
          <w:sz w:val="24"/>
          <w:szCs w:val="24"/>
          <w:lang w:val="en-US"/>
        </w:rPr>
      </w:pPr>
      <w:r w:rsidRPr="00F75009">
        <w:rPr>
          <w:rFonts w:ascii="Times New Roman" w:eastAsia="Times New Roman" w:hAnsi="Times New Roman"/>
          <w:b/>
          <w:bCs/>
          <w:kern w:val="0"/>
          <w:sz w:val="24"/>
          <w:szCs w:val="24"/>
          <w:lang w:val="en-US" w:eastAsia="es-ES"/>
        </w:rPr>
        <w:t>In 1951, the Treaty of San Francisco was signed between all allies, except the</w:t>
      </w:r>
      <w:r w:rsidRPr="00F75009">
        <w:rPr>
          <w:rFonts w:ascii="Poppins" w:eastAsia="Times New Roman" w:hAnsi="Poppins" w:cs="Poppins"/>
          <w:b/>
          <w:bCs/>
          <w:color w:val="444444"/>
          <w:kern w:val="0"/>
          <w:sz w:val="27"/>
          <w:szCs w:val="27"/>
          <w:lang w:val="en-US" w:eastAsia="es-ES"/>
        </w:rPr>
        <w:t xml:space="preserve"> </w:t>
      </w:r>
      <w:r w:rsidRPr="00F75009">
        <w:rPr>
          <w:rFonts w:ascii="Times New Roman" w:eastAsia="Times New Roman" w:hAnsi="Times New Roman"/>
          <w:b/>
          <w:bCs/>
          <w:kern w:val="0"/>
          <w:sz w:val="24"/>
          <w:szCs w:val="24"/>
          <w:lang w:val="en-US" w:eastAsia="es-ES"/>
        </w:rPr>
        <w:t xml:space="preserve">USSR and Japan. The treaty for Austria, occupied by the Allies, was signed in </w:t>
      </w:r>
      <w:proofErr w:type="gramStart"/>
      <w:r w:rsidRPr="00F75009">
        <w:rPr>
          <w:rFonts w:ascii="Times New Roman" w:eastAsia="Times New Roman" w:hAnsi="Times New Roman"/>
          <w:b/>
          <w:bCs/>
          <w:kern w:val="0"/>
          <w:sz w:val="24"/>
          <w:szCs w:val="24"/>
          <w:lang w:val="en-US" w:eastAsia="es-ES"/>
        </w:rPr>
        <w:t>195</w:t>
      </w:r>
      <w:proofErr w:type="gramEnd"/>
    </w:p>
    <w:p w14:paraId="52181D71" w14:textId="1E51B6CA" w:rsidR="002823FA" w:rsidRDefault="002823FA">
      <w:pPr>
        <w:pStyle w:val="NormalWeb"/>
        <w:spacing w:before="0" w:after="0"/>
        <w:rPr>
          <w:rStyle w:val="Textoennegrita"/>
          <w:color w:val="00B050"/>
          <w:lang w:val="en-US"/>
        </w:rPr>
      </w:pPr>
      <w:r>
        <w:rPr>
          <w:rStyle w:val="Textoennegrita"/>
          <w:color w:val="00B050"/>
          <w:lang w:val="en-US"/>
        </w:rPr>
        <w:lastRenderedPageBreak/>
        <w:t>Benefits for the Allies</w:t>
      </w:r>
    </w:p>
    <w:p w14:paraId="459B8D8B" w14:textId="77777777" w:rsidR="002823FA" w:rsidRPr="002823FA" w:rsidRDefault="002823FA">
      <w:pPr>
        <w:pStyle w:val="NormalWeb"/>
        <w:spacing w:before="0" w:after="0"/>
        <w:rPr>
          <w:rStyle w:val="Textoennegrita"/>
          <w:b w:val="0"/>
          <w:bCs w:val="0"/>
          <w:color w:val="00B050"/>
          <w:lang w:val="en-US"/>
        </w:rPr>
      </w:pPr>
    </w:p>
    <w:p w14:paraId="1BA49BF2" w14:textId="629C9110" w:rsidR="001A38BC" w:rsidRPr="002823FA" w:rsidRDefault="00000000" w:rsidP="002823FA">
      <w:pPr>
        <w:pStyle w:val="NormalWeb"/>
        <w:spacing w:before="0" w:after="0"/>
        <w:jc w:val="both"/>
        <w:rPr>
          <w:b/>
          <w:bCs/>
          <w:lang w:val="en-US"/>
        </w:rPr>
      </w:pPr>
      <w:r w:rsidRPr="002823FA">
        <w:rPr>
          <w:b/>
          <w:bCs/>
          <w:lang w:val="en-US"/>
        </w:rPr>
        <w:t xml:space="preserve">Most battles were fought </w:t>
      </w:r>
      <w:r w:rsidR="002823FA">
        <w:rPr>
          <w:b/>
          <w:bCs/>
          <w:lang w:val="en-US"/>
        </w:rPr>
        <w:t xml:space="preserve">in </w:t>
      </w:r>
      <w:proofErr w:type="gramStart"/>
      <w:r w:rsidR="002823FA">
        <w:rPr>
          <w:b/>
          <w:bCs/>
          <w:lang w:val="en-US"/>
        </w:rPr>
        <w:t>Europe</w:t>
      </w:r>
      <w:proofErr w:type="gramEnd"/>
      <w:r w:rsidRPr="002823FA">
        <w:rPr>
          <w:b/>
          <w:bCs/>
          <w:lang w:val="en-US"/>
        </w:rPr>
        <w:t xml:space="preserve"> so</w:t>
      </w:r>
      <w:r w:rsidR="002823FA">
        <w:rPr>
          <w:b/>
          <w:bCs/>
          <w:lang w:val="en-US"/>
        </w:rPr>
        <w:t xml:space="preserve"> t</w:t>
      </w:r>
      <w:r w:rsidRPr="002823FA">
        <w:rPr>
          <w:b/>
          <w:bCs/>
          <w:lang w:val="en-US"/>
        </w:rPr>
        <w:t>he continent was devastated, and needed </w:t>
      </w:r>
      <w:r w:rsidRPr="002823FA">
        <w:rPr>
          <w:rStyle w:val="Textoennegrita"/>
          <w:lang w:val="en-US"/>
        </w:rPr>
        <w:t>reconstruction</w:t>
      </w:r>
      <w:r w:rsidRPr="002823FA">
        <w:rPr>
          <w:lang w:val="en-US"/>
        </w:rPr>
        <w:t>.</w:t>
      </w:r>
    </w:p>
    <w:p w14:paraId="14FF6257" w14:textId="77777777" w:rsidR="001A38BC" w:rsidRPr="002823FA" w:rsidRDefault="00000000" w:rsidP="002823FA">
      <w:pPr>
        <w:pStyle w:val="NormalWeb"/>
        <w:spacing w:before="0" w:after="0"/>
        <w:jc w:val="both"/>
        <w:rPr>
          <w:b/>
          <w:bCs/>
          <w:lang w:val="en-US"/>
        </w:rPr>
      </w:pPr>
      <w:r w:rsidRPr="002823FA">
        <w:rPr>
          <w:b/>
          <w:bCs/>
          <w:lang w:val="en-US"/>
        </w:rPr>
        <w:t>The biggest winners were the United States and the USSR who emerged as the world's two main powers:</w:t>
      </w:r>
    </w:p>
    <w:p w14:paraId="246C6BC3" w14:textId="77777777" w:rsidR="001A38BC" w:rsidRPr="002823FA" w:rsidRDefault="00000000" w:rsidP="002823FA">
      <w:pPr>
        <w:pStyle w:val="NormalWeb"/>
        <w:numPr>
          <w:ilvl w:val="0"/>
          <w:numId w:val="4"/>
        </w:numPr>
        <w:suppressAutoHyphens w:val="0"/>
        <w:spacing w:before="0" w:after="0"/>
        <w:jc w:val="both"/>
        <w:rPr>
          <w:b/>
          <w:bCs/>
          <w:lang w:val="en-US"/>
        </w:rPr>
      </w:pPr>
      <w:r w:rsidRPr="002823FA">
        <w:rPr>
          <w:b/>
          <w:bCs/>
          <w:lang w:val="en-US"/>
        </w:rPr>
        <w:t>The USSR extended its territory and influence in Eastern Europe.</w:t>
      </w:r>
    </w:p>
    <w:p w14:paraId="6E6EEE9B" w14:textId="2F3C6C9C" w:rsidR="001A38BC" w:rsidRPr="002823FA" w:rsidRDefault="00000000" w:rsidP="002823FA">
      <w:pPr>
        <w:pStyle w:val="NormalWeb"/>
        <w:numPr>
          <w:ilvl w:val="0"/>
          <w:numId w:val="4"/>
        </w:numPr>
        <w:suppressAutoHyphens w:val="0"/>
        <w:spacing w:before="0" w:after="0"/>
        <w:jc w:val="both"/>
        <w:rPr>
          <w:b/>
          <w:bCs/>
          <w:lang w:val="en-US"/>
        </w:rPr>
      </w:pPr>
      <w:r w:rsidRPr="002823FA">
        <w:rPr>
          <w:b/>
          <w:bCs/>
          <w:lang w:val="en-US"/>
        </w:rPr>
        <w:t xml:space="preserve">The </w:t>
      </w:r>
      <w:proofErr w:type="gramStart"/>
      <w:r w:rsidRPr="002823FA">
        <w:rPr>
          <w:b/>
          <w:bCs/>
          <w:lang w:val="en-US"/>
        </w:rPr>
        <w:t xml:space="preserve">US </w:t>
      </w:r>
      <w:r w:rsidR="002823FA">
        <w:rPr>
          <w:b/>
          <w:bCs/>
          <w:lang w:val="en-US"/>
        </w:rPr>
        <w:t xml:space="preserve"> did</w:t>
      </w:r>
      <w:proofErr w:type="gramEnd"/>
      <w:r w:rsidR="002823FA">
        <w:rPr>
          <w:b/>
          <w:bCs/>
          <w:lang w:val="en-US"/>
        </w:rPr>
        <w:t xml:space="preserve"> not have </w:t>
      </w:r>
      <w:r w:rsidRPr="002823FA">
        <w:rPr>
          <w:b/>
          <w:bCs/>
          <w:lang w:val="en-US"/>
        </w:rPr>
        <w:t>its industry and infrastructure</w:t>
      </w:r>
      <w:r w:rsidR="00472F76">
        <w:rPr>
          <w:b/>
          <w:bCs/>
          <w:lang w:val="en-US"/>
        </w:rPr>
        <w:t xml:space="preserve"> </w:t>
      </w:r>
      <w:r w:rsidRPr="002823FA">
        <w:rPr>
          <w:b/>
          <w:bCs/>
          <w:lang w:val="en-US"/>
        </w:rPr>
        <w:t>damaged. This put it in a strong economic position to lead the recovery and to gain greater political influence.</w:t>
      </w:r>
    </w:p>
    <w:p w14:paraId="30C49730" w14:textId="6E1BB672" w:rsidR="001A38BC" w:rsidRDefault="00000000" w:rsidP="002823FA">
      <w:pPr>
        <w:pStyle w:val="NormalWeb"/>
        <w:spacing w:before="0" w:after="0"/>
        <w:jc w:val="both"/>
        <w:rPr>
          <w:b/>
          <w:bCs/>
          <w:lang w:val="en-US"/>
        </w:rPr>
      </w:pPr>
      <w:r w:rsidRPr="002823FA">
        <w:rPr>
          <w:b/>
          <w:bCs/>
          <w:lang w:val="en-US"/>
        </w:rPr>
        <w:t>This turned both countries into </w:t>
      </w:r>
      <w:r w:rsidRPr="002823FA">
        <w:rPr>
          <w:rStyle w:val="Textoennegrita"/>
          <w:lang w:val="en-US"/>
        </w:rPr>
        <w:t>superpowers</w:t>
      </w:r>
      <w:r w:rsidRPr="002823FA">
        <w:rPr>
          <w:b/>
          <w:bCs/>
          <w:lang w:val="en-US"/>
        </w:rPr>
        <w:t>.</w:t>
      </w:r>
    </w:p>
    <w:p w14:paraId="1B22B642" w14:textId="77777777" w:rsidR="00CD3903" w:rsidRPr="002823FA" w:rsidRDefault="00CD3903" w:rsidP="002823FA">
      <w:pPr>
        <w:pStyle w:val="NormalWeb"/>
        <w:spacing w:before="0" w:after="0"/>
        <w:jc w:val="both"/>
        <w:rPr>
          <w:b/>
          <w:bCs/>
          <w:lang w:val="en-US"/>
        </w:rPr>
      </w:pPr>
    </w:p>
    <w:p w14:paraId="00E8CF0E" w14:textId="77777777" w:rsidR="001A38BC" w:rsidRPr="00CD3903" w:rsidRDefault="00000000" w:rsidP="00CD3903">
      <w:pPr>
        <w:pStyle w:val="Ttulo3"/>
        <w:spacing w:before="0" w:after="0"/>
        <w:rPr>
          <w:color w:val="00B050"/>
          <w:sz w:val="24"/>
          <w:szCs w:val="24"/>
        </w:rPr>
      </w:pPr>
      <w:r w:rsidRPr="00CD3903">
        <w:rPr>
          <w:color w:val="00B050"/>
          <w:sz w:val="24"/>
          <w:szCs w:val="24"/>
        </w:rPr>
        <w:t>RESHAPING THE MAP OF EUROPE</w:t>
      </w:r>
    </w:p>
    <w:p w14:paraId="27688B84" w14:textId="061C8C27" w:rsidR="001A38BC" w:rsidRDefault="00000000">
      <w:r>
        <w:rPr>
          <w:noProof/>
        </w:rPr>
        <w:drawing>
          <wp:inline distT="0" distB="0" distL="0" distR="0" wp14:anchorId="7CB8E779" wp14:editId="5C951506">
            <wp:extent cx="4712332" cy="3245489"/>
            <wp:effectExtent l="0" t="0" r="0" b="0"/>
            <wp:docPr id="1365162039" name="Imagen 4" descr="Reshaping the map of Europ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rcRect/>
                    <a:stretch>
                      <a:fillRect/>
                    </a:stretch>
                  </pic:blipFill>
                  <pic:spPr>
                    <a:xfrm>
                      <a:off x="0" y="0"/>
                      <a:ext cx="4712332" cy="3245489"/>
                    </a:xfrm>
                    <a:prstGeom prst="rect">
                      <a:avLst/>
                    </a:prstGeom>
                    <a:noFill/>
                    <a:ln>
                      <a:noFill/>
                      <a:prstDash/>
                    </a:ln>
                  </pic:spPr>
                </pic:pic>
              </a:graphicData>
            </a:graphic>
          </wp:inline>
        </w:drawing>
      </w:r>
    </w:p>
    <w:p w14:paraId="70BD1FBE" w14:textId="04166475" w:rsidR="001A38BC" w:rsidRPr="00CD3903" w:rsidRDefault="00000000" w:rsidP="00CD3903">
      <w:pPr>
        <w:pStyle w:val="NormalWeb"/>
        <w:numPr>
          <w:ilvl w:val="0"/>
          <w:numId w:val="5"/>
        </w:numPr>
        <w:suppressAutoHyphens w:val="0"/>
        <w:spacing w:before="0" w:after="0"/>
        <w:jc w:val="both"/>
        <w:rPr>
          <w:b/>
          <w:bCs/>
          <w:lang w:val="en-US"/>
        </w:rPr>
      </w:pPr>
      <w:r w:rsidRPr="00CD3903">
        <w:rPr>
          <w:b/>
          <w:bCs/>
          <w:lang w:val="en-US"/>
        </w:rPr>
        <w:t>The USSR annexed Estonia, Latvia and Lithuania, as well as part of Finland (Karelia), Poland and Germany (part of East Prussia). It occupied the Japanese Kuril and Sakhalin islands. It also seized Romania's Bessarabia Region.</w:t>
      </w:r>
    </w:p>
    <w:p w14:paraId="22779F3B" w14:textId="77777777" w:rsidR="001A38BC" w:rsidRPr="00CD3903" w:rsidRDefault="00000000">
      <w:pPr>
        <w:pStyle w:val="NormalWeb"/>
        <w:numPr>
          <w:ilvl w:val="0"/>
          <w:numId w:val="5"/>
        </w:numPr>
        <w:suppressAutoHyphens w:val="0"/>
        <w:spacing w:before="0" w:after="0"/>
        <w:rPr>
          <w:b/>
          <w:bCs/>
          <w:lang w:val="en-US"/>
        </w:rPr>
      </w:pPr>
      <w:r w:rsidRPr="00CD3903">
        <w:rPr>
          <w:b/>
          <w:bCs/>
          <w:lang w:val="en-US"/>
        </w:rPr>
        <w:t>Bulgaria ceded Macedonia to Yugoslavia, and Thrace to Greece.</w:t>
      </w:r>
    </w:p>
    <w:p w14:paraId="622460CA" w14:textId="19374479" w:rsidR="001A38BC" w:rsidRDefault="00000000">
      <w:pPr>
        <w:pStyle w:val="NormalWeb"/>
        <w:numPr>
          <w:ilvl w:val="0"/>
          <w:numId w:val="5"/>
        </w:numPr>
        <w:suppressAutoHyphens w:val="0"/>
        <w:spacing w:before="0" w:after="0"/>
        <w:rPr>
          <w:lang w:val="en-US"/>
        </w:rPr>
      </w:pPr>
      <w:r w:rsidRPr="00CD3903">
        <w:rPr>
          <w:b/>
          <w:bCs/>
          <w:lang w:val="en-US"/>
        </w:rPr>
        <w:t xml:space="preserve">Italy </w:t>
      </w:r>
      <w:r w:rsidR="00CD3903">
        <w:rPr>
          <w:b/>
          <w:bCs/>
          <w:lang w:val="en-US"/>
        </w:rPr>
        <w:t>lost</w:t>
      </w:r>
      <w:r w:rsidRPr="00CD3903">
        <w:rPr>
          <w:b/>
          <w:bCs/>
          <w:lang w:val="en-US"/>
        </w:rPr>
        <w:t xml:space="preserve"> its colonies, returned the Dodecanese Islands to Greece, and Albania gained independence</w:t>
      </w:r>
      <w:r>
        <w:rPr>
          <w:lang w:val="en-US"/>
        </w:rPr>
        <w:t>.</w:t>
      </w:r>
    </w:p>
    <w:p w14:paraId="60954154" w14:textId="43C5ED86" w:rsidR="00CD3903" w:rsidRDefault="00CD3903">
      <w:pPr>
        <w:pStyle w:val="NormalWeb"/>
        <w:spacing w:before="0" w:after="0"/>
        <w:rPr>
          <w:rStyle w:val="Textoennegrita"/>
          <w:color w:val="00B050"/>
          <w:lang w:val="en-US"/>
        </w:rPr>
      </w:pPr>
      <w:r>
        <w:rPr>
          <w:rStyle w:val="Textoennegrita"/>
          <w:color w:val="00B050"/>
          <w:lang w:val="en-US"/>
        </w:rPr>
        <w:t>Demographic impact</w:t>
      </w:r>
    </w:p>
    <w:p w14:paraId="24A2E368" w14:textId="77777777" w:rsidR="00CD3903" w:rsidRPr="00CD3903" w:rsidRDefault="00CD3903">
      <w:pPr>
        <w:pStyle w:val="NormalWeb"/>
        <w:spacing w:before="0" w:after="0"/>
        <w:rPr>
          <w:rStyle w:val="Textoennegrita"/>
          <w:color w:val="00B050"/>
          <w:lang w:val="en-US"/>
        </w:rPr>
      </w:pPr>
    </w:p>
    <w:p w14:paraId="6D01FA43" w14:textId="0DB94718" w:rsidR="001A38BC" w:rsidRPr="00CD3903" w:rsidRDefault="00000000" w:rsidP="00CD3903">
      <w:pPr>
        <w:pStyle w:val="NormalWeb"/>
        <w:spacing w:before="0" w:after="0"/>
        <w:jc w:val="both"/>
        <w:rPr>
          <w:b/>
          <w:bCs/>
          <w:lang w:val="en-US"/>
        </w:rPr>
      </w:pPr>
      <w:r w:rsidRPr="00CD3903">
        <w:rPr>
          <w:b/>
          <w:bCs/>
          <w:lang w:val="en-US"/>
        </w:rPr>
        <w:t>As well as 6 million murdered Jews, an estimated 60 to 70 million people died. Half as many again were wounded or mutilated, and 3 million people went missing.</w:t>
      </w:r>
    </w:p>
    <w:p w14:paraId="65FD55E2" w14:textId="77777777" w:rsidR="00CD3903" w:rsidRDefault="00CD3903" w:rsidP="00CD3903">
      <w:pPr>
        <w:pStyle w:val="NormalWeb"/>
        <w:spacing w:before="0" w:after="0"/>
        <w:jc w:val="both"/>
        <w:rPr>
          <w:b/>
          <w:bCs/>
          <w:lang w:val="en-US"/>
        </w:rPr>
      </w:pPr>
    </w:p>
    <w:p w14:paraId="7FEABC3F" w14:textId="42D4AF6B" w:rsidR="001A38BC" w:rsidRPr="00CD3903" w:rsidRDefault="00000000" w:rsidP="00CD3903">
      <w:pPr>
        <w:pStyle w:val="NormalWeb"/>
        <w:spacing w:before="0" w:after="0"/>
        <w:jc w:val="both"/>
        <w:rPr>
          <w:b/>
          <w:bCs/>
          <w:lang w:val="en-US"/>
        </w:rPr>
      </w:pPr>
      <w:r w:rsidRPr="00CD3903">
        <w:rPr>
          <w:b/>
          <w:bCs/>
          <w:lang w:val="en-US"/>
        </w:rPr>
        <w:t>To make things worse, most of the military and civilian victims were </w:t>
      </w:r>
      <w:r w:rsidRPr="00CD3903">
        <w:rPr>
          <w:rStyle w:val="Textoennegrita"/>
          <w:lang w:val="en-US"/>
        </w:rPr>
        <w:t>young people</w:t>
      </w:r>
      <w:r w:rsidRPr="00CD3903">
        <w:rPr>
          <w:b/>
          <w:bCs/>
          <w:lang w:val="en-US"/>
        </w:rPr>
        <w:t>. This aged the population.</w:t>
      </w:r>
    </w:p>
    <w:p w14:paraId="4EFDA64B" w14:textId="77777777" w:rsidR="00CD3903" w:rsidRDefault="00CD3903" w:rsidP="00CD3903">
      <w:pPr>
        <w:pStyle w:val="NormalWeb"/>
        <w:spacing w:before="0" w:after="0"/>
        <w:jc w:val="both"/>
        <w:rPr>
          <w:b/>
          <w:bCs/>
          <w:lang w:val="en-US"/>
        </w:rPr>
      </w:pPr>
    </w:p>
    <w:p w14:paraId="02A24B1C" w14:textId="16FB0015" w:rsidR="001A38BC" w:rsidRDefault="00000000" w:rsidP="00CD3903">
      <w:pPr>
        <w:pStyle w:val="NormalWeb"/>
        <w:spacing w:before="0" w:after="0"/>
        <w:jc w:val="both"/>
        <w:rPr>
          <w:b/>
          <w:bCs/>
          <w:lang w:val="en-US"/>
        </w:rPr>
      </w:pPr>
      <w:r w:rsidRPr="00CD3903">
        <w:rPr>
          <w:b/>
          <w:bCs/>
          <w:lang w:val="en-US"/>
        </w:rPr>
        <w:t>The discovery of the Nazi concentration camps, the bombing of Hiroshima and Nagasaki, the Soviet massacres in Poland and the cruel practices of certain Allied forces raised serious questions about the </w:t>
      </w:r>
      <w:r w:rsidRPr="00CD3903">
        <w:rPr>
          <w:rStyle w:val="Textoennegrita"/>
          <w:lang w:val="en-US"/>
        </w:rPr>
        <w:t xml:space="preserve">barbarism of Western </w:t>
      </w:r>
      <w:proofErr w:type="spellStart"/>
      <w:r w:rsidRPr="00CD3903">
        <w:rPr>
          <w:rStyle w:val="Textoennegrita"/>
          <w:lang w:val="en-US"/>
        </w:rPr>
        <w:t>civilisation</w:t>
      </w:r>
      <w:proofErr w:type="spellEnd"/>
      <w:r w:rsidRPr="00CD3903">
        <w:rPr>
          <w:b/>
          <w:bCs/>
          <w:lang w:val="en-US"/>
        </w:rPr>
        <w:t>.</w:t>
      </w:r>
    </w:p>
    <w:p w14:paraId="2C8D6506" w14:textId="77777777" w:rsidR="00CD3903" w:rsidRDefault="00CD3903" w:rsidP="00CD3903">
      <w:pPr>
        <w:pStyle w:val="NormalWeb"/>
        <w:spacing w:before="0" w:after="0"/>
        <w:jc w:val="both"/>
        <w:rPr>
          <w:b/>
          <w:bCs/>
          <w:lang w:val="en-US"/>
        </w:rPr>
      </w:pPr>
    </w:p>
    <w:p w14:paraId="06D6DA40" w14:textId="250F7C76" w:rsidR="00CD3903" w:rsidRPr="00CD3903" w:rsidRDefault="00CD3903" w:rsidP="00CD3903">
      <w:pPr>
        <w:pStyle w:val="NormalWeb"/>
        <w:spacing w:before="0" w:after="0"/>
        <w:jc w:val="both"/>
        <w:rPr>
          <w:b/>
          <w:bCs/>
          <w:color w:val="00B050"/>
          <w:lang w:val="en-US"/>
        </w:rPr>
      </w:pPr>
      <w:r>
        <w:rPr>
          <w:b/>
          <w:bCs/>
          <w:color w:val="00B050"/>
          <w:lang w:val="en-US"/>
        </w:rPr>
        <w:t>Economic cost</w:t>
      </w:r>
    </w:p>
    <w:p w14:paraId="2FAC4652" w14:textId="77777777" w:rsidR="00CD3903" w:rsidRDefault="00CD3903">
      <w:pPr>
        <w:pStyle w:val="NormalWeb"/>
        <w:spacing w:before="0" w:after="0"/>
        <w:rPr>
          <w:rStyle w:val="Textoennegrita"/>
          <w:color w:val="68B764"/>
          <w:lang w:val="en-US"/>
        </w:rPr>
      </w:pPr>
    </w:p>
    <w:p w14:paraId="4A66223A" w14:textId="7ED775AC" w:rsidR="001A38BC" w:rsidRPr="00CD3903" w:rsidRDefault="00000000" w:rsidP="00CD3903">
      <w:pPr>
        <w:pStyle w:val="NormalWeb"/>
        <w:spacing w:before="0" w:after="0"/>
        <w:jc w:val="both"/>
        <w:rPr>
          <w:b/>
          <w:bCs/>
          <w:lang w:val="en-US"/>
        </w:rPr>
      </w:pPr>
      <w:r w:rsidRPr="00CD3903">
        <w:rPr>
          <w:b/>
          <w:bCs/>
          <w:lang w:val="en-US"/>
        </w:rPr>
        <w:t xml:space="preserve">The War destroyed cities, industrial facilities, fields and transportation routes devastating </w:t>
      </w:r>
      <w:r w:rsidR="00CD3903">
        <w:rPr>
          <w:b/>
          <w:bCs/>
          <w:lang w:val="en-US"/>
        </w:rPr>
        <w:t>all the European countries involved.</w:t>
      </w:r>
    </w:p>
    <w:p w14:paraId="4B3BF70B" w14:textId="32CC9E6B" w:rsidR="001A38BC" w:rsidRPr="00CD3903" w:rsidRDefault="00000000" w:rsidP="00CD3903">
      <w:pPr>
        <w:pStyle w:val="NormalWeb"/>
        <w:spacing w:before="0" w:after="0"/>
        <w:jc w:val="both"/>
        <w:rPr>
          <w:b/>
          <w:bCs/>
          <w:lang w:val="en-US"/>
        </w:rPr>
      </w:pPr>
      <w:r w:rsidRPr="00CD3903">
        <w:rPr>
          <w:b/>
          <w:bCs/>
          <w:lang w:val="en-US"/>
        </w:rPr>
        <w:t>The cost of the War also led to a huge budget deficit and high inflation.</w:t>
      </w:r>
    </w:p>
    <w:p w14:paraId="56813105" w14:textId="77BFFCA9" w:rsidR="001A38BC" w:rsidRPr="00CD3903" w:rsidRDefault="00000000" w:rsidP="00CD3903">
      <w:pPr>
        <w:pStyle w:val="NormalWeb"/>
        <w:spacing w:before="0" w:after="0"/>
        <w:jc w:val="both"/>
        <w:rPr>
          <w:b/>
          <w:bCs/>
          <w:lang w:val="en-US"/>
        </w:rPr>
      </w:pPr>
      <w:r w:rsidRPr="00CD3903">
        <w:rPr>
          <w:b/>
          <w:bCs/>
          <w:lang w:val="en-US"/>
        </w:rPr>
        <w:t xml:space="preserve">Most of Japan's industrial facilities were destroyed; Hiroshima and Nagasaki were </w:t>
      </w:r>
      <w:r w:rsidR="004E0326">
        <w:rPr>
          <w:b/>
          <w:bCs/>
          <w:lang w:val="en-US"/>
        </w:rPr>
        <w:t>demolished</w:t>
      </w:r>
      <w:r w:rsidRPr="00CD3903">
        <w:rPr>
          <w:b/>
          <w:bCs/>
          <w:lang w:val="en-US"/>
        </w:rPr>
        <w:t>; and its economy lost 44% of its industrial capacity. Furthermore, the population suffered severe food shortages, inflation and the effects of the black market.</w:t>
      </w:r>
    </w:p>
    <w:p w14:paraId="3542665B" w14:textId="77777777" w:rsidR="001A38BC" w:rsidRDefault="001A38BC">
      <w:pPr>
        <w:jc w:val="both"/>
        <w:rPr>
          <w:rFonts w:ascii="Times New Roman" w:hAnsi="Times New Roman"/>
          <w:b/>
          <w:bCs/>
          <w:color w:val="FF0000"/>
          <w:sz w:val="24"/>
          <w:szCs w:val="24"/>
          <w:lang w:val="en-US"/>
        </w:rPr>
      </w:pPr>
    </w:p>
    <w:p w14:paraId="6E398A7E" w14:textId="3D31EA88" w:rsidR="004E0326" w:rsidRPr="004E0326" w:rsidRDefault="004E0326">
      <w:pPr>
        <w:jc w:val="both"/>
        <w:rPr>
          <w:rFonts w:ascii="Times New Roman" w:hAnsi="Times New Roman"/>
          <w:b/>
          <w:bCs/>
          <w:color w:val="00B050"/>
          <w:sz w:val="24"/>
          <w:szCs w:val="24"/>
          <w:lang w:val="en-US"/>
        </w:rPr>
      </w:pPr>
      <w:r>
        <w:rPr>
          <w:rFonts w:ascii="Times New Roman" w:hAnsi="Times New Roman"/>
          <w:b/>
          <w:bCs/>
          <w:color w:val="00B050"/>
          <w:sz w:val="24"/>
          <w:szCs w:val="24"/>
          <w:lang w:val="en-US"/>
        </w:rPr>
        <w:t>New superpowers</w:t>
      </w:r>
    </w:p>
    <w:p w14:paraId="52FF8737" w14:textId="7E4B1A62" w:rsidR="001A38BC" w:rsidRPr="004E0326" w:rsidRDefault="00000000">
      <w:pPr>
        <w:pStyle w:val="NormalWeb"/>
        <w:spacing w:before="0" w:after="0"/>
        <w:rPr>
          <w:b/>
          <w:bCs/>
          <w:lang w:val="en-US"/>
        </w:rPr>
      </w:pPr>
      <w:r w:rsidRPr="004E0326">
        <w:rPr>
          <w:b/>
          <w:bCs/>
          <w:lang w:val="en-US"/>
        </w:rPr>
        <w:t xml:space="preserve">The </w:t>
      </w:r>
      <w:r w:rsidR="004E0326">
        <w:rPr>
          <w:b/>
          <w:bCs/>
          <w:lang w:val="en-US"/>
        </w:rPr>
        <w:t>collaboration</w:t>
      </w:r>
      <w:r w:rsidRPr="004E0326">
        <w:rPr>
          <w:b/>
          <w:bCs/>
          <w:lang w:val="en-US"/>
        </w:rPr>
        <w:t xml:space="preserve"> between the Allies disappeared after the War. The two superpowers clashed on many issues: the future of Germany, control of atomic energy, the</w:t>
      </w:r>
      <w:r w:rsidR="004E0326">
        <w:rPr>
          <w:b/>
          <w:bCs/>
          <w:lang w:val="en-US"/>
        </w:rPr>
        <w:t xml:space="preserve"> </w:t>
      </w:r>
      <w:r w:rsidRPr="004E0326">
        <w:rPr>
          <w:b/>
          <w:bCs/>
          <w:lang w:val="en-US"/>
        </w:rPr>
        <w:t>new borders and the governments of the liberated countries.</w:t>
      </w:r>
    </w:p>
    <w:p w14:paraId="2FF33C12" w14:textId="513E5711" w:rsidR="001A38BC" w:rsidRPr="004E0326" w:rsidRDefault="00000000">
      <w:pPr>
        <w:pStyle w:val="NormalWeb"/>
        <w:spacing w:before="0" w:after="0"/>
        <w:rPr>
          <w:b/>
          <w:bCs/>
          <w:lang w:val="en-US"/>
        </w:rPr>
      </w:pPr>
      <w:r w:rsidRPr="004E0326">
        <w:rPr>
          <w:b/>
          <w:bCs/>
          <w:lang w:val="en-US"/>
        </w:rPr>
        <w:t>The presence of British and American troops in the West and Soviet troops in the East divided Europe into two zones</w:t>
      </w:r>
      <w:r w:rsidR="00C613F0">
        <w:rPr>
          <w:b/>
          <w:bCs/>
          <w:lang w:val="en-US"/>
        </w:rPr>
        <w:t xml:space="preserve"> </w:t>
      </w:r>
      <w:r w:rsidRPr="004E0326">
        <w:rPr>
          <w:b/>
          <w:bCs/>
          <w:lang w:val="en-US"/>
        </w:rPr>
        <w:t>with the partition of Germany (and Berlin) into occupation zones under Allied control.</w:t>
      </w:r>
    </w:p>
    <w:p w14:paraId="707C9169" w14:textId="77777777" w:rsidR="00C613F0" w:rsidRDefault="00000000">
      <w:pPr>
        <w:pStyle w:val="NormalWeb"/>
        <w:spacing w:before="0" w:after="0"/>
        <w:rPr>
          <w:b/>
          <w:bCs/>
          <w:lang w:val="en-US"/>
        </w:rPr>
      </w:pPr>
      <w:r w:rsidRPr="004E0326">
        <w:rPr>
          <w:b/>
          <w:bCs/>
          <w:lang w:val="en-US"/>
        </w:rPr>
        <w:t>The reconstruction of Europe was influenced by these two superpowers</w:t>
      </w:r>
      <w:r w:rsidR="00C613F0">
        <w:rPr>
          <w:b/>
          <w:bCs/>
          <w:lang w:val="en-US"/>
        </w:rPr>
        <w:t>.</w:t>
      </w:r>
    </w:p>
    <w:p w14:paraId="21545861" w14:textId="1D96BDF6" w:rsidR="001A38BC" w:rsidRDefault="00C613F0">
      <w:pPr>
        <w:pStyle w:val="NormalWeb"/>
        <w:spacing w:before="0" w:after="0"/>
        <w:rPr>
          <w:b/>
          <w:bCs/>
          <w:lang w:val="en-US"/>
        </w:rPr>
      </w:pPr>
      <w:r>
        <w:rPr>
          <w:b/>
          <w:bCs/>
          <w:lang w:val="en-US"/>
        </w:rPr>
        <w:t xml:space="preserve">USA and USSR </w:t>
      </w:r>
      <w:r w:rsidR="00000000" w:rsidRPr="004E0326">
        <w:rPr>
          <w:b/>
          <w:bCs/>
          <w:lang w:val="en-US"/>
        </w:rPr>
        <w:t>represented two opposing economic, political and social systems</w:t>
      </w:r>
      <w:r>
        <w:rPr>
          <w:b/>
          <w:bCs/>
          <w:lang w:val="en-US"/>
        </w:rPr>
        <w:t>.</w:t>
      </w:r>
    </w:p>
    <w:p w14:paraId="626E82BD" w14:textId="77777777" w:rsidR="00C613F0" w:rsidRDefault="00C613F0">
      <w:pPr>
        <w:pStyle w:val="NormalWeb"/>
        <w:spacing w:before="0" w:after="0"/>
        <w:rPr>
          <w:b/>
          <w:bCs/>
          <w:lang w:val="en-US"/>
        </w:rPr>
      </w:pPr>
    </w:p>
    <w:p w14:paraId="74BC72C0" w14:textId="77777777" w:rsidR="00C613F0" w:rsidRDefault="00C613F0">
      <w:pPr>
        <w:pStyle w:val="NormalWeb"/>
        <w:spacing w:before="0" w:after="0"/>
        <w:rPr>
          <w:b/>
          <w:bCs/>
          <w:lang w:val="en-US"/>
        </w:rPr>
      </w:pPr>
    </w:p>
    <w:p w14:paraId="03F7A72A" w14:textId="77777777" w:rsidR="00C613F0" w:rsidRPr="00F75009" w:rsidRDefault="00C613F0">
      <w:pPr>
        <w:pStyle w:val="NormalWeb"/>
        <w:spacing w:before="0" w:after="0"/>
        <w:rPr>
          <w:lang w:val="en-US"/>
        </w:rPr>
      </w:pPr>
    </w:p>
    <w:p w14:paraId="3BCF52E9" w14:textId="77777777" w:rsidR="001A38BC" w:rsidRPr="00C613F0" w:rsidRDefault="00000000" w:rsidP="00C613F0">
      <w:pPr>
        <w:pStyle w:val="Ttulo3"/>
        <w:spacing w:before="0" w:after="0"/>
        <w:jc w:val="center"/>
        <w:rPr>
          <w:rFonts w:ascii="Calibri" w:hAnsi="Calibri" w:cs="Calibri"/>
          <w:color w:val="444444"/>
          <w:sz w:val="24"/>
          <w:szCs w:val="24"/>
          <w:lang w:val="en-US"/>
        </w:rPr>
      </w:pPr>
      <w:r w:rsidRPr="00C613F0">
        <w:rPr>
          <w:rFonts w:ascii="Calibri" w:hAnsi="Calibri" w:cs="Calibri"/>
          <w:color w:val="444444"/>
          <w:sz w:val="24"/>
          <w:szCs w:val="24"/>
          <w:lang w:val="en-US"/>
        </w:rPr>
        <w:lastRenderedPageBreak/>
        <w:t>AN IRON CURTAIN DIVIDES EUROPE</w:t>
      </w:r>
    </w:p>
    <w:p w14:paraId="1A5F7CE4" w14:textId="4B3A35C8" w:rsidR="001A38BC" w:rsidRDefault="00000000" w:rsidP="00C613F0">
      <w:pPr>
        <w:jc w:val="center"/>
      </w:pPr>
      <w:r>
        <w:rPr>
          <w:noProof/>
        </w:rPr>
        <w:drawing>
          <wp:inline distT="0" distB="0" distL="0" distR="0" wp14:anchorId="637425E5" wp14:editId="6BCA81CF">
            <wp:extent cx="3276600" cy="3065584"/>
            <wp:effectExtent l="0" t="0" r="0" b="1905"/>
            <wp:docPr id="1754067980" name="Imagen 12" descr="An iron curtain divides Europ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rcRect/>
                    <a:stretch>
                      <a:fillRect/>
                    </a:stretch>
                  </pic:blipFill>
                  <pic:spPr>
                    <a:xfrm>
                      <a:off x="0" y="0"/>
                      <a:ext cx="3287730" cy="3075997"/>
                    </a:xfrm>
                    <a:prstGeom prst="rect">
                      <a:avLst/>
                    </a:prstGeom>
                    <a:noFill/>
                    <a:ln>
                      <a:noFill/>
                      <a:prstDash/>
                    </a:ln>
                  </pic:spPr>
                </pic:pic>
              </a:graphicData>
            </a:graphic>
          </wp:inline>
        </w:drawing>
      </w:r>
    </w:p>
    <w:p w14:paraId="68B1CC30" w14:textId="25DB16BC" w:rsidR="00C613F0" w:rsidRPr="00C613F0" w:rsidRDefault="00C613F0" w:rsidP="00C613F0">
      <w:pPr>
        <w:jc w:val="both"/>
        <w:rPr>
          <w:rFonts w:ascii="Times New Roman" w:hAnsi="Times New Roman"/>
          <w:b/>
          <w:bCs/>
          <w:color w:val="00B050"/>
          <w:sz w:val="24"/>
          <w:szCs w:val="24"/>
          <w:lang w:val="en-US"/>
        </w:rPr>
      </w:pPr>
      <w:r w:rsidRPr="00C613F0">
        <w:rPr>
          <w:rFonts w:ascii="Times New Roman" w:hAnsi="Times New Roman"/>
          <w:b/>
          <w:bCs/>
          <w:color w:val="00B050"/>
          <w:sz w:val="24"/>
          <w:szCs w:val="24"/>
          <w:lang w:val="en-US"/>
        </w:rPr>
        <w:t>The division of Europe</w:t>
      </w:r>
    </w:p>
    <w:p w14:paraId="5C4702CE" w14:textId="0DB9CE99" w:rsidR="001A38BC" w:rsidRPr="00C613F0" w:rsidRDefault="00000000" w:rsidP="00C613F0">
      <w:pPr>
        <w:pStyle w:val="NormalWeb"/>
        <w:spacing w:before="0" w:after="0"/>
        <w:jc w:val="both"/>
        <w:rPr>
          <w:b/>
          <w:bCs/>
          <w:lang w:val="en-US"/>
        </w:rPr>
      </w:pPr>
      <w:r w:rsidRPr="00C613F0">
        <w:rPr>
          <w:b/>
          <w:bCs/>
          <w:lang w:val="en-US"/>
        </w:rPr>
        <w:t xml:space="preserve">The USSR </w:t>
      </w:r>
      <w:r w:rsidR="00C613F0">
        <w:rPr>
          <w:b/>
          <w:bCs/>
          <w:lang w:val="en-US"/>
        </w:rPr>
        <w:t xml:space="preserve">established </w:t>
      </w:r>
      <w:r w:rsidRPr="00C613F0">
        <w:rPr>
          <w:b/>
          <w:bCs/>
          <w:lang w:val="en-US"/>
        </w:rPr>
        <w:t>communist</w:t>
      </w:r>
      <w:r w:rsidR="00C613F0">
        <w:rPr>
          <w:b/>
          <w:bCs/>
          <w:lang w:val="en-US"/>
        </w:rPr>
        <w:t xml:space="preserve"> governments in</w:t>
      </w:r>
      <w:r w:rsidRPr="00C613F0">
        <w:rPr>
          <w:b/>
          <w:bCs/>
          <w:lang w:val="en-US"/>
        </w:rPr>
        <w:t xml:space="preserve"> the new Eastern European </w:t>
      </w:r>
      <w:r w:rsidR="00C613F0">
        <w:rPr>
          <w:b/>
          <w:bCs/>
          <w:lang w:val="en-US"/>
        </w:rPr>
        <w:t>countries</w:t>
      </w:r>
      <w:r w:rsidRPr="00C613F0">
        <w:rPr>
          <w:b/>
          <w:bCs/>
          <w:lang w:val="en-US"/>
        </w:rPr>
        <w:t>.</w:t>
      </w:r>
    </w:p>
    <w:p w14:paraId="0EB6CC0E" w14:textId="15BEF77A" w:rsidR="00C613F0" w:rsidRDefault="00000000" w:rsidP="00C613F0">
      <w:pPr>
        <w:pStyle w:val="NormalWeb"/>
        <w:spacing w:before="0" w:after="0"/>
        <w:jc w:val="both"/>
        <w:rPr>
          <w:b/>
          <w:bCs/>
          <w:lang w:val="en-US"/>
        </w:rPr>
      </w:pPr>
      <w:r w:rsidRPr="00C613F0">
        <w:rPr>
          <w:b/>
          <w:bCs/>
          <w:lang w:val="en-US"/>
        </w:rPr>
        <w:t xml:space="preserve">Stalin declared the capitalist and communist systems </w:t>
      </w:r>
      <w:r w:rsidR="00C613F0">
        <w:rPr>
          <w:b/>
          <w:bCs/>
          <w:lang w:val="en-US"/>
        </w:rPr>
        <w:t>incompatible</w:t>
      </w:r>
      <w:r w:rsidRPr="00C613F0">
        <w:rPr>
          <w:b/>
          <w:bCs/>
          <w:lang w:val="en-US"/>
        </w:rPr>
        <w:t xml:space="preserve">, and Winston Churchill, declared that Europe was divided by an </w:t>
      </w:r>
      <w:r w:rsidRPr="00C613F0">
        <w:rPr>
          <w:lang w:val="en-US"/>
        </w:rPr>
        <w:t>'</w:t>
      </w:r>
      <w:r w:rsidRPr="00C613F0">
        <w:rPr>
          <w:rStyle w:val="Textoennegrita"/>
          <w:lang w:val="en-US"/>
        </w:rPr>
        <w:t>Iron Curtain</w:t>
      </w:r>
      <w:r w:rsidRPr="00C613F0">
        <w:rPr>
          <w:lang w:val="en-US"/>
        </w:rPr>
        <w:t>'</w:t>
      </w:r>
      <w:r w:rsidRPr="00C613F0">
        <w:rPr>
          <w:b/>
          <w:bCs/>
          <w:lang w:val="en-US"/>
        </w:rPr>
        <w:t xml:space="preserve">. This led to the </w:t>
      </w:r>
      <w:r w:rsidR="00C613F0">
        <w:rPr>
          <w:b/>
          <w:bCs/>
          <w:lang w:val="en-US"/>
        </w:rPr>
        <w:t xml:space="preserve">division </w:t>
      </w:r>
      <w:proofErr w:type="gramStart"/>
      <w:r w:rsidR="00C613F0">
        <w:rPr>
          <w:b/>
          <w:bCs/>
          <w:lang w:val="en-US"/>
        </w:rPr>
        <w:t xml:space="preserve">of </w:t>
      </w:r>
      <w:r w:rsidRPr="00C613F0">
        <w:rPr>
          <w:b/>
          <w:bCs/>
          <w:lang w:val="en-US"/>
        </w:rPr>
        <w:t xml:space="preserve"> Europe</w:t>
      </w:r>
      <w:proofErr w:type="gramEnd"/>
      <w:r w:rsidR="00C613F0">
        <w:rPr>
          <w:b/>
          <w:bCs/>
          <w:lang w:val="en-US"/>
        </w:rPr>
        <w:t xml:space="preserve"> in </w:t>
      </w:r>
      <w:r w:rsidRPr="00C613F0">
        <w:rPr>
          <w:b/>
          <w:bCs/>
          <w:lang w:val="en-US"/>
        </w:rPr>
        <w:t>two </w:t>
      </w:r>
      <w:r w:rsidRPr="00C613F0">
        <w:rPr>
          <w:rStyle w:val="Textoennegrita"/>
          <w:lang w:val="en-US"/>
        </w:rPr>
        <w:t>blocs</w:t>
      </w:r>
      <w:r w:rsidRPr="00C613F0">
        <w:rPr>
          <w:lang w:val="en-US"/>
        </w:rPr>
        <w:t> </w:t>
      </w:r>
      <w:r w:rsidRPr="00C613F0">
        <w:rPr>
          <w:b/>
          <w:bCs/>
          <w:lang w:val="en-US"/>
        </w:rPr>
        <w:t>with opposing interests.</w:t>
      </w:r>
    </w:p>
    <w:p w14:paraId="36B2140A" w14:textId="77777777" w:rsidR="001A38BC" w:rsidRPr="00C613F0" w:rsidRDefault="00000000" w:rsidP="00C613F0">
      <w:pPr>
        <w:pStyle w:val="NormalWeb"/>
        <w:spacing w:before="0" w:after="0"/>
        <w:jc w:val="both"/>
        <w:rPr>
          <w:b/>
          <w:bCs/>
          <w:lang w:val="en-US"/>
        </w:rPr>
      </w:pPr>
      <w:r w:rsidRPr="00C613F0">
        <w:rPr>
          <w:b/>
          <w:bCs/>
          <w:lang w:val="en-US"/>
        </w:rPr>
        <w:t xml:space="preserve">This began what an American journalist called the </w:t>
      </w:r>
      <w:r w:rsidRPr="00C613F0">
        <w:rPr>
          <w:lang w:val="en-US"/>
        </w:rPr>
        <w:t>'</w:t>
      </w:r>
      <w:r w:rsidRPr="00C613F0">
        <w:rPr>
          <w:rStyle w:val="Textoennegrita"/>
          <w:lang w:val="en-US"/>
        </w:rPr>
        <w:t>Cold War</w:t>
      </w:r>
      <w:r w:rsidRPr="00C613F0">
        <w:rPr>
          <w:lang w:val="en-US"/>
        </w:rPr>
        <w:t>'</w:t>
      </w:r>
      <w:r w:rsidRPr="00C613F0">
        <w:rPr>
          <w:b/>
          <w:bCs/>
          <w:lang w:val="en-US"/>
        </w:rPr>
        <w:t>, which turned this rivalry into a permanent conflict between the two blocs.</w:t>
      </w:r>
    </w:p>
    <w:p w14:paraId="68B79D9F" w14:textId="10B19209" w:rsidR="001A38BC" w:rsidRDefault="001A38BC">
      <w:pPr>
        <w:rPr>
          <w:lang w:val="en-US"/>
        </w:rPr>
      </w:pPr>
    </w:p>
    <w:p w14:paraId="74819733" w14:textId="7BBC2633" w:rsidR="00C613F0" w:rsidRDefault="007C4025" w:rsidP="007C4025">
      <w:pPr>
        <w:spacing w:after="0" w:line="240" w:lineRule="auto"/>
        <w:rPr>
          <w:b/>
          <w:bCs/>
          <w:color w:val="FF0000"/>
          <w:sz w:val="36"/>
          <w:szCs w:val="36"/>
          <w:lang w:val="en-US"/>
        </w:rPr>
      </w:pPr>
      <w:r>
        <w:rPr>
          <w:b/>
          <w:bCs/>
          <w:color w:val="FF0000"/>
          <w:sz w:val="36"/>
          <w:szCs w:val="36"/>
          <w:lang w:val="en-US"/>
        </w:rPr>
        <w:t>NEW INSTITUTIONS FOR THE RECONSTRUCTION AND MAINTAINING PEACE</w:t>
      </w:r>
    </w:p>
    <w:p w14:paraId="6B9FD80E" w14:textId="77777777" w:rsidR="007C4025" w:rsidRPr="007C4025" w:rsidRDefault="007C4025" w:rsidP="007C4025">
      <w:pPr>
        <w:spacing w:after="0" w:line="240" w:lineRule="auto"/>
        <w:rPr>
          <w:b/>
          <w:bCs/>
          <w:color w:val="FF0000"/>
          <w:sz w:val="36"/>
          <w:szCs w:val="36"/>
          <w:lang w:val="en-US"/>
        </w:rPr>
      </w:pPr>
    </w:p>
    <w:p w14:paraId="4F793C38" w14:textId="08B0E92C" w:rsidR="001A38BC" w:rsidRPr="007C4025" w:rsidRDefault="00000000" w:rsidP="007C4025">
      <w:pPr>
        <w:pStyle w:val="NormalWeb"/>
        <w:spacing w:before="0" w:after="0"/>
        <w:jc w:val="both"/>
        <w:rPr>
          <w:b/>
          <w:bCs/>
          <w:lang w:val="en-US"/>
        </w:rPr>
      </w:pPr>
      <w:r w:rsidRPr="007C4025">
        <w:rPr>
          <w:b/>
          <w:bCs/>
          <w:lang w:val="en-US"/>
        </w:rPr>
        <w:t>The League of Nations was formed after World War I to avoid</w:t>
      </w:r>
      <w:r w:rsidR="007C4025" w:rsidRPr="007C4025">
        <w:rPr>
          <w:b/>
          <w:bCs/>
          <w:lang w:val="en-US"/>
        </w:rPr>
        <w:t xml:space="preserve"> a</w:t>
      </w:r>
      <w:r w:rsidRPr="007C4025">
        <w:rPr>
          <w:b/>
          <w:bCs/>
          <w:lang w:val="en-US"/>
        </w:rPr>
        <w:t xml:space="preserve">nother armed conflict. </w:t>
      </w:r>
      <w:r w:rsidR="007C4025">
        <w:rPr>
          <w:b/>
          <w:bCs/>
          <w:lang w:val="en-US"/>
        </w:rPr>
        <w:t>A</w:t>
      </w:r>
      <w:r w:rsidRPr="007C4025">
        <w:rPr>
          <w:b/>
          <w:bCs/>
          <w:lang w:val="en-US"/>
        </w:rPr>
        <w:t>t the</w:t>
      </w:r>
      <w:r w:rsidR="007C4025" w:rsidRPr="007C4025">
        <w:rPr>
          <w:b/>
          <w:bCs/>
          <w:lang w:val="en-US"/>
        </w:rPr>
        <w:t xml:space="preserve"> </w:t>
      </w:r>
      <w:r w:rsidRPr="007C4025">
        <w:rPr>
          <w:b/>
          <w:bCs/>
          <w:lang w:val="en-US"/>
        </w:rPr>
        <w:t xml:space="preserve">end of World War II, a new </w:t>
      </w:r>
      <w:proofErr w:type="spellStart"/>
      <w:r w:rsidRPr="007C4025">
        <w:rPr>
          <w:b/>
          <w:bCs/>
          <w:lang w:val="en-US"/>
        </w:rPr>
        <w:t>organisation</w:t>
      </w:r>
      <w:proofErr w:type="spellEnd"/>
      <w:r w:rsidRPr="007C4025">
        <w:rPr>
          <w:b/>
          <w:bCs/>
          <w:lang w:val="en-US"/>
        </w:rPr>
        <w:t xml:space="preserve"> was founded by 50 countries.</w:t>
      </w:r>
    </w:p>
    <w:p w14:paraId="79081FD5" w14:textId="51BBC0D0" w:rsidR="001A38BC" w:rsidRPr="007C4025" w:rsidRDefault="00000000" w:rsidP="007C4025">
      <w:pPr>
        <w:pStyle w:val="NormalWeb"/>
        <w:spacing w:before="0" w:after="0"/>
        <w:jc w:val="both"/>
        <w:rPr>
          <w:b/>
          <w:bCs/>
          <w:lang w:val="en-US"/>
        </w:rPr>
      </w:pPr>
      <w:r w:rsidRPr="007C4025">
        <w:rPr>
          <w:b/>
          <w:bCs/>
          <w:lang w:val="en-US"/>
        </w:rPr>
        <w:t>In 1945, the founding Charter of the </w:t>
      </w:r>
      <w:r w:rsidRPr="007C4025">
        <w:rPr>
          <w:rStyle w:val="Textoennegrita"/>
          <w:lang w:val="en-US"/>
        </w:rPr>
        <w:t>United Nations</w:t>
      </w:r>
      <w:r w:rsidRPr="007C4025">
        <w:rPr>
          <w:b/>
          <w:bCs/>
          <w:lang w:val="en-US"/>
        </w:rPr>
        <w:t> (UN) was signed in San Francisco. I</w:t>
      </w:r>
      <w:r w:rsidR="007C4025">
        <w:rPr>
          <w:b/>
          <w:bCs/>
          <w:lang w:val="en-US"/>
        </w:rPr>
        <w:t>ts</w:t>
      </w:r>
      <w:r w:rsidRPr="007C4025">
        <w:rPr>
          <w:b/>
          <w:bCs/>
          <w:lang w:val="en-US"/>
        </w:rPr>
        <w:t xml:space="preserve"> headquarters </w:t>
      </w:r>
      <w:proofErr w:type="gramStart"/>
      <w:r w:rsidR="007C4025">
        <w:rPr>
          <w:b/>
          <w:bCs/>
          <w:lang w:val="en-US"/>
        </w:rPr>
        <w:t xml:space="preserve">were located </w:t>
      </w:r>
      <w:r w:rsidRPr="007C4025">
        <w:rPr>
          <w:b/>
          <w:bCs/>
          <w:lang w:val="en-US"/>
        </w:rPr>
        <w:t>in</w:t>
      </w:r>
      <w:proofErr w:type="gramEnd"/>
      <w:r w:rsidRPr="007C4025">
        <w:rPr>
          <w:b/>
          <w:bCs/>
          <w:lang w:val="en-US"/>
        </w:rPr>
        <w:t xml:space="preserve"> New York.</w:t>
      </w:r>
    </w:p>
    <w:p w14:paraId="47BA395F" w14:textId="77777777" w:rsidR="001A38BC" w:rsidRPr="007C4025" w:rsidRDefault="00000000" w:rsidP="007C4025">
      <w:pPr>
        <w:pStyle w:val="NormalWeb"/>
        <w:spacing w:before="0" w:after="0"/>
        <w:jc w:val="both"/>
        <w:rPr>
          <w:b/>
          <w:bCs/>
          <w:lang w:val="en-US"/>
        </w:rPr>
      </w:pPr>
      <w:r w:rsidRPr="007C4025">
        <w:rPr>
          <w:b/>
          <w:bCs/>
          <w:lang w:val="en-US"/>
        </w:rPr>
        <w:t>Its main governing body is the Security Council, which has 5 members: the 4 victorious countries from the Second World War and China. They make key decisions or use their power of veto to block them.</w:t>
      </w:r>
    </w:p>
    <w:p w14:paraId="4E37C941" w14:textId="77777777" w:rsidR="001A38BC" w:rsidRPr="007C4025" w:rsidRDefault="00000000" w:rsidP="007C4025">
      <w:pPr>
        <w:pStyle w:val="NormalWeb"/>
        <w:spacing w:before="0" w:after="0"/>
        <w:jc w:val="both"/>
        <w:rPr>
          <w:b/>
          <w:bCs/>
          <w:lang w:val="en-US"/>
        </w:rPr>
      </w:pPr>
      <w:r w:rsidRPr="007C4025">
        <w:rPr>
          <w:b/>
          <w:bCs/>
          <w:lang w:val="en-US"/>
        </w:rPr>
        <w:t>They are overseen by a Secretary General, who represents the member countries, which meet each year in the General Assembly. Each country has one vote, but they can only give non-binding guidelines.</w:t>
      </w:r>
    </w:p>
    <w:p w14:paraId="0EAC5899" w14:textId="77777777" w:rsidR="007C4025" w:rsidRDefault="007C4025">
      <w:pPr>
        <w:pStyle w:val="Ttulo3"/>
        <w:spacing w:before="0" w:after="0"/>
        <w:rPr>
          <w:rFonts w:ascii="Montserrat" w:hAnsi="Montserrat" w:cs="Poppins"/>
          <w:color w:val="EE8207"/>
          <w:lang w:val="en-US"/>
        </w:rPr>
      </w:pPr>
    </w:p>
    <w:p w14:paraId="0BFEDF96" w14:textId="77777777" w:rsidR="001A38BC" w:rsidRDefault="00000000">
      <w:r>
        <w:rPr>
          <w:rFonts w:ascii="Poppins" w:hAnsi="Poppins" w:cs="Poppins"/>
          <w:noProof/>
          <w:color w:val="444444"/>
        </w:rPr>
        <w:drawing>
          <wp:inline distT="0" distB="0" distL="0" distR="0" wp14:anchorId="66541200" wp14:editId="34E2DB7F">
            <wp:extent cx="4710430" cy="3230880"/>
            <wp:effectExtent l="0" t="0" r="0" b="7620"/>
            <wp:docPr id="1853372561" name="Imagen 6" descr="The UN's organisation chart and main areas of actio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4724409" cy="3240468"/>
                    </a:xfrm>
                    <a:prstGeom prst="rect">
                      <a:avLst/>
                    </a:prstGeom>
                    <a:noFill/>
                    <a:ln>
                      <a:noFill/>
                      <a:prstDash/>
                    </a:ln>
                  </pic:spPr>
                </pic:pic>
              </a:graphicData>
            </a:graphic>
          </wp:inline>
        </w:drawing>
      </w:r>
    </w:p>
    <w:p w14:paraId="4BD421D5" w14:textId="77777777" w:rsidR="001A38BC" w:rsidRDefault="00000000">
      <w:r>
        <w:rPr>
          <w:rFonts w:ascii="Poppins" w:hAnsi="Poppins" w:cs="Poppins"/>
          <w:noProof/>
          <w:color w:val="444444"/>
        </w:rPr>
        <mc:AlternateContent>
          <mc:Choice Requires="wps">
            <w:drawing>
              <wp:inline distT="0" distB="0" distL="0" distR="0" wp14:anchorId="2F14D85F" wp14:editId="4DBD8E93">
                <wp:extent cx="304796" cy="304796"/>
                <wp:effectExtent l="0" t="0" r="4" b="4"/>
                <wp:docPr id="985739394" name="Rectángulo 5" descr="fullscreen image icon"/>
                <wp:cNvGraphicFramePr/>
                <a:graphic xmlns:a="http://schemas.openxmlformats.org/drawingml/2006/main">
                  <a:graphicData uri="http://schemas.microsoft.com/office/word/2010/wordprocessingShape">
                    <wps:wsp>
                      <wps:cNvSpPr/>
                      <wps:spPr>
                        <a:xfrm>
                          <a:off x="0" y="0"/>
                          <a:ext cx="304796" cy="304796"/>
                        </a:xfrm>
                        <a:prstGeom prst="rect">
                          <a:avLst/>
                        </a:prstGeom>
                        <a:noFill/>
                        <a:ln cap="flat">
                          <a:noFill/>
                          <a:prstDash val="solid"/>
                        </a:ln>
                      </wps:spPr>
                      <wps:bodyPr lIns="0" tIns="0" rIns="0" bIns="0"/>
                    </wps:wsp>
                  </a:graphicData>
                </a:graphic>
              </wp:inline>
            </w:drawing>
          </mc:Choice>
          <mc:Fallback>
            <w:pict>
              <v:rect w14:anchorId="3E1814B0" id="Rectángulo 5" o:spid="_x0000_s1026" alt="fullscreen image ic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" filled="f" stroked="f">
                <v:textbox inset="0,0,0,0"/>
                <w10:anchorlock/>
              </v:rect>
            </w:pict>
          </mc:Fallback>
        </mc:AlternateContent>
      </w:r>
    </w:p>
    <w:p w14:paraId="33CA00EE" w14:textId="77777777" w:rsidR="007C4025" w:rsidRPr="007C4025" w:rsidRDefault="007C4025" w:rsidP="007C4025">
      <w:pPr>
        <w:pStyle w:val="NormalWeb"/>
        <w:spacing w:before="0" w:after="0"/>
        <w:jc w:val="both"/>
        <w:rPr>
          <w:b/>
          <w:bCs/>
          <w:lang w:val="en-US"/>
        </w:rPr>
      </w:pPr>
      <w:r w:rsidRPr="007C4025">
        <w:rPr>
          <w:b/>
          <w:bCs/>
          <w:lang w:val="en-US"/>
        </w:rPr>
        <w:t>In 1944, 44 allied countries founded the International Monetary Fund (IMF), which, alongside the Bank for Reconstruction and Development (today the World Bank) provided funding and guidelines to promote economic reconstruction in the post-war period.</w:t>
      </w:r>
    </w:p>
    <w:p w14:paraId="679289C5" w14:textId="77777777" w:rsidR="007C4025" w:rsidRPr="007C4025" w:rsidRDefault="007C4025" w:rsidP="007C4025">
      <w:pPr>
        <w:pStyle w:val="Ttulo3"/>
        <w:spacing w:before="0" w:after="0"/>
        <w:jc w:val="both"/>
        <w:rPr>
          <w:rFonts w:ascii="Montserrat" w:hAnsi="Montserrat" w:cs="Poppins"/>
          <w:color w:val="EE8207"/>
          <w:lang w:val="en-US"/>
        </w:rPr>
      </w:pPr>
    </w:p>
    <w:p w14:paraId="2422C5E4" w14:textId="77777777" w:rsidR="001A38BC" w:rsidRPr="007C4025" w:rsidRDefault="001A38BC" w:rsidP="007C4025">
      <w:pPr>
        <w:jc w:val="both"/>
        <w:rPr>
          <w:rFonts w:ascii="Times New Roman" w:hAnsi="Times New Roman"/>
          <w:b/>
          <w:bCs/>
          <w:color w:val="FF0000"/>
          <w:sz w:val="24"/>
          <w:szCs w:val="24"/>
          <w:lang w:val="en-US"/>
        </w:rPr>
      </w:pPr>
    </w:p>
    <w:sectPr w:rsidR="001A38BC" w:rsidRPr="007C4025">
      <w:pgSz w:w="16838" w:h="11906" w:orient="landscape"/>
      <w:pgMar w:top="454" w:right="720" w:bottom="454" w:left="567" w:header="720" w:footer="720" w:gutter="0"/>
      <w:cols w:num="2"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874EE" w14:textId="77777777" w:rsidR="0061690A" w:rsidRDefault="0061690A">
      <w:pPr>
        <w:spacing w:after="0" w:line="240" w:lineRule="auto"/>
      </w:pPr>
      <w:r>
        <w:separator/>
      </w:r>
    </w:p>
  </w:endnote>
  <w:endnote w:type="continuationSeparator" w:id="0">
    <w:p w14:paraId="15AB82BE" w14:textId="77777777" w:rsidR="0061690A" w:rsidRDefault="00616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 w:name="Montserrat">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63ABD" w14:textId="77777777" w:rsidR="0061690A" w:rsidRDefault="0061690A">
      <w:pPr>
        <w:spacing w:after="0" w:line="240" w:lineRule="auto"/>
      </w:pPr>
      <w:r>
        <w:rPr>
          <w:color w:val="000000"/>
        </w:rPr>
        <w:separator/>
      </w:r>
    </w:p>
  </w:footnote>
  <w:footnote w:type="continuationSeparator" w:id="0">
    <w:p w14:paraId="64E11B70" w14:textId="77777777" w:rsidR="0061690A" w:rsidRDefault="006169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A1C75"/>
    <w:multiLevelType w:val="multilevel"/>
    <w:tmpl w:val="E040BC7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 w15:restartNumberingAfterBreak="0">
    <w:nsid w:val="27A50F33"/>
    <w:multiLevelType w:val="multilevel"/>
    <w:tmpl w:val="B202766A"/>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45022ABE"/>
    <w:multiLevelType w:val="multilevel"/>
    <w:tmpl w:val="03FC580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5F911096"/>
    <w:multiLevelType w:val="multilevel"/>
    <w:tmpl w:val="D5F6D52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7D503B7C"/>
    <w:multiLevelType w:val="multilevel"/>
    <w:tmpl w:val="9E8005E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16cid:durableId="1090198637">
    <w:abstractNumId w:val="2"/>
  </w:num>
  <w:num w:numId="2" w16cid:durableId="462776766">
    <w:abstractNumId w:val="1"/>
  </w:num>
  <w:num w:numId="3" w16cid:durableId="355811272">
    <w:abstractNumId w:val="3"/>
  </w:num>
  <w:num w:numId="4" w16cid:durableId="1082987864">
    <w:abstractNumId w:val="0"/>
  </w:num>
  <w:num w:numId="5" w16cid:durableId="20904963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1A38BC"/>
    <w:rsid w:val="001A38BC"/>
    <w:rsid w:val="002823FA"/>
    <w:rsid w:val="00472F76"/>
    <w:rsid w:val="004E0326"/>
    <w:rsid w:val="0055436D"/>
    <w:rsid w:val="0061690A"/>
    <w:rsid w:val="00747294"/>
    <w:rsid w:val="007C4025"/>
    <w:rsid w:val="00C613F0"/>
    <w:rsid w:val="00CD3903"/>
    <w:rsid w:val="00F750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5B323"/>
  <w15:docId w15:val="{A9F56FFE-316E-4D6F-A7F4-CC8E907D4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3"/>
        <w:sz w:val="22"/>
        <w:szCs w:val="22"/>
        <w:lang w:val="es-ES"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tulo1">
    <w:name w:val="heading 1"/>
    <w:basedOn w:val="Normal"/>
    <w:next w:val="Normal"/>
    <w:uiPriority w:val="9"/>
    <w:qFormat/>
    <w:pPr>
      <w:keepNext/>
      <w:keepLines/>
      <w:spacing w:before="240" w:after="0"/>
      <w:outlineLvl w:val="0"/>
    </w:pPr>
    <w:rPr>
      <w:rFonts w:ascii="Calibri Light" w:eastAsia="Times New Roman" w:hAnsi="Calibri Light"/>
      <w:color w:val="2F5496"/>
      <w:sz w:val="32"/>
      <w:szCs w:val="32"/>
    </w:rPr>
  </w:style>
  <w:style w:type="paragraph" w:styleId="Ttulo2">
    <w:name w:val="heading 2"/>
    <w:basedOn w:val="Normal"/>
    <w:uiPriority w:val="9"/>
    <w:unhideWhenUsed/>
    <w:qFormat/>
    <w:pPr>
      <w:spacing w:before="100" w:after="100" w:line="240" w:lineRule="auto"/>
      <w:outlineLvl w:val="1"/>
    </w:pPr>
    <w:rPr>
      <w:rFonts w:ascii="Times New Roman" w:eastAsia="Times New Roman" w:hAnsi="Times New Roman"/>
      <w:b/>
      <w:bCs/>
      <w:kern w:val="0"/>
      <w:sz w:val="36"/>
      <w:szCs w:val="36"/>
      <w:lang w:eastAsia="es-ES"/>
    </w:rPr>
  </w:style>
  <w:style w:type="paragraph" w:styleId="Ttulo3">
    <w:name w:val="heading 3"/>
    <w:basedOn w:val="Normal"/>
    <w:uiPriority w:val="9"/>
    <w:unhideWhenUsed/>
    <w:qFormat/>
    <w:pPr>
      <w:spacing w:before="100" w:after="100" w:line="240" w:lineRule="auto"/>
      <w:outlineLvl w:val="2"/>
    </w:pPr>
    <w:rPr>
      <w:rFonts w:ascii="Times New Roman" w:eastAsia="Times New Roman" w:hAnsi="Times New Roman"/>
      <w:b/>
      <w:bCs/>
      <w:kern w:val="0"/>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rPr>
      <w:rFonts w:ascii="Times New Roman" w:eastAsia="Times New Roman" w:hAnsi="Times New Roman" w:cs="Times New Roman"/>
      <w:b/>
      <w:bCs/>
      <w:kern w:val="0"/>
      <w:sz w:val="36"/>
      <w:szCs w:val="36"/>
      <w:lang w:eastAsia="es-ES"/>
    </w:rPr>
  </w:style>
  <w:style w:type="character" w:customStyle="1" w:styleId="Ttulo3Car">
    <w:name w:val="Título 3 Car"/>
    <w:basedOn w:val="Fuentedeprrafopredeter"/>
    <w:rPr>
      <w:rFonts w:ascii="Times New Roman" w:eastAsia="Times New Roman" w:hAnsi="Times New Roman" w:cs="Times New Roman"/>
      <w:b/>
      <w:bCs/>
      <w:kern w:val="0"/>
      <w:sz w:val="27"/>
      <w:szCs w:val="27"/>
      <w:lang w:eastAsia="es-ES"/>
    </w:rPr>
  </w:style>
  <w:style w:type="paragraph" w:styleId="NormalWeb">
    <w:name w:val="Normal (Web)"/>
    <w:basedOn w:val="Normal"/>
    <w:pPr>
      <w:spacing w:before="100" w:after="100" w:line="240" w:lineRule="auto"/>
    </w:pPr>
    <w:rPr>
      <w:rFonts w:ascii="Times New Roman" w:eastAsia="Times New Roman" w:hAnsi="Times New Roman"/>
      <w:kern w:val="0"/>
      <w:sz w:val="24"/>
      <w:szCs w:val="24"/>
      <w:lang w:eastAsia="es-ES"/>
    </w:rPr>
  </w:style>
  <w:style w:type="character" w:styleId="nfasis">
    <w:name w:val="Emphasis"/>
    <w:basedOn w:val="Fuentedeprrafopredeter"/>
    <w:rPr>
      <w:i/>
      <w:iCs/>
    </w:rPr>
  </w:style>
  <w:style w:type="character" w:styleId="Textoennegrita">
    <w:name w:val="Strong"/>
    <w:basedOn w:val="Fuentedeprrafopredeter"/>
    <w:rPr>
      <w:b/>
      <w:bCs/>
    </w:rPr>
  </w:style>
  <w:style w:type="character" w:customStyle="1" w:styleId="allcaps">
    <w:name w:val="allcaps"/>
    <w:basedOn w:val="Fuentedeprrafopredeter"/>
  </w:style>
  <w:style w:type="paragraph" w:styleId="Prrafodelista">
    <w:name w:val="List Paragraph"/>
    <w:basedOn w:val="Normal"/>
    <w:pPr>
      <w:ind w:left="720"/>
      <w:contextualSpacing/>
    </w:pPr>
  </w:style>
  <w:style w:type="character" w:customStyle="1" w:styleId="Ttulo1Car">
    <w:name w:val="Título 1 Car"/>
    <w:basedOn w:val="Fuentedeprrafopredeter"/>
    <w:rPr>
      <w:rFonts w:ascii="Calibri Light" w:eastAsia="Times New Roman" w:hAnsi="Calibri Light" w:cs="Times New Roman"/>
      <w:color w:val="2F5496"/>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1890</Words>
  <Characters>10397</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dc:description/>
  <cp:lastModifiedBy>Maria Sanz</cp:lastModifiedBy>
  <cp:revision>2</cp:revision>
  <dcterms:created xsi:type="dcterms:W3CDTF">2023-12-30T18:38:00Z</dcterms:created>
  <dcterms:modified xsi:type="dcterms:W3CDTF">2023-12-30T18:38:00Z</dcterms:modified>
</cp:coreProperties>
</file>